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D575C" w14:textId="77777777" w:rsidR="00D00E99" w:rsidRPr="004B7640" w:rsidRDefault="00D00E99" w:rsidP="00D00E99">
      <w:pPr>
        <w:rPr>
          <w:rFonts w:ascii="Arial" w:hAnsi="Arial" w:cs="Arial"/>
          <w:lang w:val="en-US"/>
        </w:rPr>
      </w:pPr>
    </w:p>
    <w:p w14:paraId="4F0D5557" w14:textId="77777777" w:rsidR="00D00E99" w:rsidRPr="004B7640" w:rsidRDefault="00D00E99" w:rsidP="00D00E99">
      <w:pPr>
        <w:rPr>
          <w:rFonts w:ascii="Arial" w:hAnsi="Arial" w:cs="Arial"/>
          <w:lang w:val="en-US"/>
        </w:rPr>
      </w:pPr>
    </w:p>
    <w:p w14:paraId="4D8FBA2E" w14:textId="77777777" w:rsidR="00921894" w:rsidRPr="004B7640" w:rsidRDefault="00921894" w:rsidP="00921894">
      <w:pPr>
        <w:rPr>
          <w:rFonts w:ascii="Arial" w:hAnsi="Arial" w:cs="Arial"/>
        </w:rPr>
      </w:pPr>
      <w:r w:rsidRPr="004B7640">
        <w:rPr>
          <w:rFonts w:ascii="Arial" w:hAnsi="Arial" w:cs="Arial"/>
          <w:noProof/>
          <w:lang w:val="sk-SK" w:eastAsia="sk-SK"/>
        </w:rPr>
        <w:drawing>
          <wp:anchor distT="0" distB="0" distL="114300" distR="114300" simplePos="0" relativeHeight="251657216" behindDoc="0" locked="0" layoutInCell="1" allowOverlap="1" wp14:anchorId="45A9E1A6" wp14:editId="21427340">
            <wp:simplePos x="0" y="0"/>
            <wp:positionH relativeFrom="column">
              <wp:posOffset>-114300</wp:posOffset>
            </wp:positionH>
            <wp:positionV relativeFrom="paragraph">
              <wp:posOffset>-342900</wp:posOffset>
            </wp:positionV>
            <wp:extent cx="1007745" cy="1146175"/>
            <wp:effectExtent l="19050" t="0" r="1905" b="0"/>
            <wp:wrapNone/>
            <wp:docPr id="2" name="Obrázok 2" descr="erb-vese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2" descr="erb-vesel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7745" cy="1146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00000">
        <w:rPr>
          <w:rFonts w:ascii="Arial" w:hAnsi="Arial" w:cs="Arial"/>
        </w:rPr>
        <w:pict w14:anchorId="0D4C1ED7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1" type="#_x0000_t136" style="position:absolute;margin-left:81pt;margin-top:-27pt;width:351pt;height:26.85pt;z-index:251658240;mso-position-horizontal-relative:text;mso-position-vertical-relative:text" fillcolor="red">
            <v:shadow color="#4d4d4d" offset=",3pt"/>
            <v:textpath style="font-family:&quot;Arial Black&quot;;v-text-spacing:78650f;v-text-kern:t" trim="t" fitpath="t" string="Obec Veselé"/>
          </v:shape>
        </w:pict>
      </w:r>
    </w:p>
    <w:p w14:paraId="1DE64CCE" w14:textId="77777777" w:rsidR="00921894" w:rsidRPr="004B7640" w:rsidRDefault="00921894" w:rsidP="00921894">
      <w:pPr>
        <w:jc w:val="both"/>
        <w:rPr>
          <w:rFonts w:ascii="Arial" w:hAnsi="Arial" w:cs="Arial"/>
        </w:rPr>
      </w:pPr>
    </w:p>
    <w:p w14:paraId="271D495D" w14:textId="08FD0679" w:rsidR="00921894" w:rsidRPr="004B7640" w:rsidRDefault="007036F7" w:rsidP="00921894">
      <w:pPr>
        <w:jc w:val="both"/>
        <w:rPr>
          <w:rFonts w:ascii="Arial" w:hAnsi="Arial" w:cs="Arial"/>
          <w:sz w:val="48"/>
          <w:szCs w:val="48"/>
        </w:rPr>
      </w:pPr>
      <w:r w:rsidRPr="004B7640">
        <w:rPr>
          <w:rFonts w:ascii="Arial" w:hAnsi="Arial" w:cs="Arial"/>
          <w:sz w:val="48"/>
          <w:szCs w:val="48"/>
        </w:rPr>
        <w:t xml:space="preserve">                                                                                    </w:t>
      </w:r>
    </w:p>
    <w:p w14:paraId="2994360D" w14:textId="362BBCC5" w:rsidR="00921894" w:rsidRPr="00A83638" w:rsidRDefault="00A83638" w:rsidP="00A83638">
      <w:pPr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</w:rPr>
        <w:t xml:space="preserve">                                                           </w:t>
      </w:r>
    </w:p>
    <w:p w14:paraId="35EA4C37" w14:textId="0304A893" w:rsidR="00921894" w:rsidRPr="004B7640" w:rsidRDefault="00921894" w:rsidP="00A83638">
      <w:pPr>
        <w:jc w:val="center"/>
        <w:rPr>
          <w:rFonts w:ascii="Arial" w:hAnsi="Arial" w:cs="Arial"/>
        </w:rPr>
      </w:pPr>
    </w:p>
    <w:p w14:paraId="787ABC5C" w14:textId="63914024" w:rsidR="00D00E99" w:rsidRPr="004B7640" w:rsidRDefault="00A83638" w:rsidP="00A83638">
      <w:pPr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i/>
          <w:sz w:val="28"/>
          <w:szCs w:val="28"/>
        </w:rPr>
        <w:t xml:space="preserve">                           </w:t>
      </w:r>
      <w:r w:rsidR="00D00E99" w:rsidRPr="004B7640">
        <w:rPr>
          <w:rFonts w:ascii="Arial" w:hAnsi="Arial" w:cs="Arial"/>
          <w:b/>
          <w:i/>
          <w:sz w:val="28"/>
          <w:szCs w:val="28"/>
        </w:rPr>
        <w:t>VŠEOBECNE ZÁV</w:t>
      </w:r>
      <w:r w:rsidR="004135B9" w:rsidRPr="004B7640">
        <w:rPr>
          <w:rFonts w:ascii="Arial" w:hAnsi="Arial" w:cs="Arial"/>
          <w:b/>
          <w:i/>
          <w:sz w:val="28"/>
          <w:szCs w:val="28"/>
        </w:rPr>
        <w:t>Ä</w:t>
      </w:r>
      <w:r w:rsidR="00D00E99" w:rsidRPr="004B7640">
        <w:rPr>
          <w:rFonts w:ascii="Arial" w:hAnsi="Arial" w:cs="Arial"/>
          <w:b/>
          <w:i/>
          <w:sz w:val="28"/>
          <w:szCs w:val="28"/>
        </w:rPr>
        <w:t>ZNÉ NARIADENIE</w:t>
      </w:r>
    </w:p>
    <w:p w14:paraId="17990238" w14:textId="64C3C6C6" w:rsidR="00A8082E" w:rsidRPr="004B7640" w:rsidRDefault="00D00E99" w:rsidP="00A83638">
      <w:pPr>
        <w:pStyle w:val="Zkladntext"/>
        <w:jc w:val="center"/>
        <w:rPr>
          <w:rFonts w:ascii="Arial" w:hAnsi="Arial" w:cs="Arial"/>
          <w:b/>
          <w:i/>
          <w:sz w:val="28"/>
          <w:szCs w:val="28"/>
        </w:rPr>
      </w:pPr>
      <w:r w:rsidRPr="004B7640">
        <w:rPr>
          <w:rFonts w:ascii="Arial" w:hAnsi="Arial" w:cs="Arial"/>
          <w:b/>
          <w:i/>
          <w:sz w:val="28"/>
          <w:szCs w:val="28"/>
        </w:rPr>
        <w:t>OBCE VESELÉ</w:t>
      </w:r>
    </w:p>
    <w:p w14:paraId="63F6EE4A" w14:textId="77777777" w:rsidR="00A8082E" w:rsidRPr="004B7640" w:rsidRDefault="00A8082E" w:rsidP="00A83638">
      <w:pPr>
        <w:pStyle w:val="Zkladntext"/>
        <w:jc w:val="center"/>
        <w:rPr>
          <w:rFonts w:ascii="Arial" w:hAnsi="Arial" w:cs="Arial"/>
          <w:b/>
          <w:i/>
          <w:sz w:val="28"/>
          <w:szCs w:val="28"/>
        </w:rPr>
      </w:pPr>
    </w:p>
    <w:p w14:paraId="61BA8335" w14:textId="5F798853" w:rsidR="00A8082E" w:rsidRDefault="00A8082E" w:rsidP="00A83638">
      <w:pPr>
        <w:pStyle w:val="Zkladntext"/>
        <w:jc w:val="center"/>
        <w:rPr>
          <w:rFonts w:ascii="Arial" w:hAnsi="Arial" w:cs="Arial"/>
          <w:b/>
          <w:i/>
          <w:sz w:val="28"/>
          <w:szCs w:val="28"/>
        </w:rPr>
      </w:pPr>
    </w:p>
    <w:p w14:paraId="546FCA44" w14:textId="77777777" w:rsidR="00BC3011" w:rsidRPr="004B7640" w:rsidRDefault="00BC3011" w:rsidP="00A83638">
      <w:pPr>
        <w:pStyle w:val="Zkladntext"/>
        <w:jc w:val="center"/>
        <w:rPr>
          <w:rFonts w:ascii="Arial" w:hAnsi="Arial" w:cs="Arial"/>
          <w:b/>
          <w:i/>
          <w:sz w:val="28"/>
          <w:szCs w:val="28"/>
        </w:rPr>
      </w:pPr>
    </w:p>
    <w:p w14:paraId="4B4871C1" w14:textId="45AD7CB0" w:rsidR="00A8082E" w:rsidRPr="004B7640" w:rsidRDefault="00D00E99" w:rsidP="00A83638">
      <w:pPr>
        <w:pStyle w:val="Zkladntext"/>
        <w:jc w:val="center"/>
        <w:rPr>
          <w:rFonts w:ascii="Arial" w:hAnsi="Arial" w:cs="Arial"/>
          <w:b/>
          <w:i/>
          <w:sz w:val="36"/>
          <w:szCs w:val="36"/>
        </w:rPr>
      </w:pPr>
      <w:r w:rsidRPr="004B7640">
        <w:rPr>
          <w:rFonts w:ascii="Arial" w:hAnsi="Arial" w:cs="Arial"/>
          <w:b/>
          <w:i/>
          <w:sz w:val="36"/>
          <w:szCs w:val="36"/>
        </w:rPr>
        <w:t xml:space="preserve">č. </w:t>
      </w:r>
      <w:r w:rsidR="001D3480">
        <w:rPr>
          <w:rFonts w:ascii="Arial" w:hAnsi="Arial" w:cs="Arial"/>
          <w:b/>
          <w:i/>
          <w:sz w:val="36"/>
          <w:szCs w:val="36"/>
        </w:rPr>
        <w:t>5</w:t>
      </w:r>
      <w:r w:rsidRPr="004B7640">
        <w:rPr>
          <w:rFonts w:ascii="Arial" w:hAnsi="Arial" w:cs="Arial"/>
          <w:b/>
          <w:i/>
          <w:sz w:val="36"/>
          <w:szCs w:val="36"/>
        </w:rPr>
        <w:t>/20</w:t>
      </w:r>
      <w:r w:rsidR="001A0EF5">
        <w:rPr>
          <w:rFonts w:ascii="Arial" w:hAnsi="Arial" w:cs="Arial"/>
          <w:b/>
          <w:i/>
          <w:sz w:val="36"/>
          <w:szCs w:val="36"/>
        </w:rPr>
        <w:t>2</w:t>
      </w:r>
      <w:r w:rsidR="00AA79E4">
        <w:rPr>
          <w:rFonts w:ascii="Arial" w:hAnsi="Arial" w:cs="Arial"/>
          <w:b/>
          <w:i/>
          <w:sz w:val="36"/>
          <w:szCs w:val="36"/>
        </w:rPr>
        <w:t>2</w:t>
      </w:r>
    </w:p>
    <w:p w14:paraId="3540C95D" w14:textId="2B9545DA" w:rsidR="008D45D3" w:rsidRPr="004B7640" w:rsidRDefault="008D45D3" w:rsidP="00A83638">
      <w:pPr>
        <w:pStyle w:val="Zkladntext"/>
        <w:jc w:val="center"/>
        <w:rPr>
          <w:rFonts w:ascii="Arial" w:hAnsi="Arial" w:cs="Arial"/>
          <w:b/>
          <w:i/>
          <w:sz w:val="36"/>
          <w:szCs w:val="36"/>
        </w:rPr>
      </w:pPr>
      <w:r w:rsidRPr="004B7640">
        <w:rPr>
          <w:rFonts w:ascii="Arial" w:hAnsi="Arial" w:cs="Arial"/>
          <w:b/>
          <w:i/>
          <w:sz w:val="36"/>
          <w:szCs w:val="36"/>
        </w:rPr>
        <w:t>o dani z nehnuteľností</w:t>
      </w:r>
    </w:p>
    <w:p w14:paraId="1179BCDF" w14:textId="77777777" w:rsidR="00D00E99" w:rsidRPr="004B7640" w:rsidRDefault="00D00E99" w:rsidP="00A83638">
      <w:pPr>
        <w:ind w:left="2124" w:firstLine="708"/>
        <w:jc w:val="center"/>
        <w:rPr>
          <w:rFonts w:ascii="Arial" w:hAnsi="Arial" w:cs="Arial"/>
          <w:b/>
          <w:i/>
        </w:rPr>
      </w:pPr>
    </w:p>
    <w:p w14:paraId="064F6073" w14:textId="77777777" w:rsidR="00D00E99" w:rsidRPr="004B7640" w:rsidRDefault="00D00E99" w:rsidP="00A83638">
      <w:pPr>
        <w:ind w:left="2124" w:firstLine="708"/>
        <w:jc w:val="center"/>
        <w:rPr>
          <w:rFonts w:ascii="Arial" w:hAnsi="Arial" w:cs="Arial"/>
          <w:b/>
          <w:i/>
        </w:rPr>
      </w:pPr>
    </w:p>
    <w:p w14:paraId="2E33E06A" w14:textId="77777777" w:rsidR="00D00E99" w:rsidRPr="004B7640" w:rsidRDefault="00D00E99" w:rsidP="00D00E99">
      <w:pPr>
        <w:ind w:left="2124" w:firstLine="708"/>
        <w:rPr>
          <w:rFonts w:ascii="Arial" w:hAnsi="Arial" w:cs="Arial"/>
          <w:b/>
          <w:i/>
        </w:rPr>
      </w:pPr>
    </w:p>
    <w:p w14:paraId="173504AC" w14:textId="77777777" w:rsidR="00D00E99" w:rsidRPr="004B7640" w:rsidRDefault="00D00E99" w:rsidP="00D00E99">
      <w:pPr>
        <w:ind w:left="2124" w:firstLine="708"/>
        <w:rPr>
          <w:rFonts w:ascii="Arial" w:hAnsi="Arial" w:cs="Arial"/>
          <w:b/>
          <w:i/>
        </w:rPr>
      </w:pPr>
    </w:p>
    <w:p w14:paraId="6800FCDE" w14:textId="77777777" w:rsidR="00D00E99" w:rsidRPr="004B7640" w:rsidRDefault="00D00E99" w:rsidP="00D00E99">
      <w:pPr>
        <w:ind w:left="2124" w:firstLine="708"/>
        <w:rPr>
          <w:rFonts w:ascii="Arial" w:hAnsi="Arial" w:cs="Arial"/>
          <w:b/>
          <w:i/>
        </w:rPr>
      </w:pPr>
    </w:p>
    <w:p w14:paraId="08F1CE4F" w14:textId="77777777" w:rsidR="00D00E99" w:rsidRPr="004B7640" w:rsidRDefault="00D00E99" w:rsidP="00D00E99">
      <w:pPr>
        <w:ind w:left="2124" w:firstLine="708"/>
        <w:rPr>
          <w:rFonts w:ascii="Arial" w:hAnsi="Arial" w:cs="Arial"/>
          <w:b/>
          <w:i/>
        </w:rPr>
      </w:pPr>
    </w:p>
    <w:p w14:paraId="3F845144" w14:textId="77777777" w:rsidR="00EC205D" w:rsidRPr="004B7640" w:rsidRDefault="00EC205D" w:rsidP="00EC205D">
      <w:pPr>
        <w:pStyle w:val="Zkladntext"/>
        <w:jc w:val="center"/>
        <w:rPr>
          <w:rFonts w:ascii="Arial" w:hAnsi="Arial" w:cs="Arial"/>
          <w:b/>
        </w:rPr>
      </w:pPr>
    </w:p>
    <w:p w14:paraId="522E69C1" w14:textId="77777777" w:rsidR="00EC205D" w:rsidRPr="004B7640" w:rsidRDefault="00EC205D" w:rsidP="00EC205D">
      <w:pPr>
        <w:pStyle w:val="Zkladntext"/>
        <w:jc w:val="center"/>
        <w:rPr>
          <w:rFonts w:ascii="Arial" w:hAnsi="Arial" w:cs="Arial"/>
          <w:b/>
        </w:rPr>
      </w:pPr>
    </w:p>
    <w:p w14:paraId="599BF8F6" w14:textId="77777777" w:rsidR="00EC205D" w:rsidRPr="004B7640" w:rsidRDefault="00EC205D" w:rsidP="00EC205D">
      <w:pPr>
        <w:pStyle w:val="Zkladntext"/>
        <w:rPr>
          <w:rFonts w:ascii="Arial" w:hAnsi="Arial" w:cs="Arial"/>
        </w:rPr>
      </w:pPr>
    </w:p>
    <w:p w14:paraId="4FAAEC21" w14:textId="77777777" w:rsidR="00EC205D" w:rsidRPr="004B7640" w:rsidRDefault="00EC205D" w:rsidP="00EC205D">
      <w:pPr>
        <w:pStyle w:val="Zkladntext"/>
        <w:rPr>
          <w:rFonts w:ascii="Arial" w:hAnsi="Arial" w:cs="Arial"/>
        </w:rPr>
      </w:pPr>
    </w:p>
    <w:p w14:paraId="6B318401" w14:textId="77777777" w:rsidR="00EC205D" w:rsidRPr="004B7640" w:rsidRDefault="00EC205D" w:rsidP="00EC205D">
      <w:pPr>
        <w:pStyle w:val="Zkladntext"/>
        <w:rPr>
          <w:rFonts w:ascii="Arial" w:hAnsi="Arial" w:cs="Arial"/>
        </w:rPr>
      </w:pPr>
    </w:p>
    <w:p w14:paraId="65A20848" w14:textId="77777777" w:rsidR="00EC205D" w:rsidRPr="004B7640" w:rsidRDefault="00EC205D" w:rsidP="00EC205D">
      <w:pPr>
        <w:pStyle w:val="Zkladntext"/>
        <w:rPr>
          <w:rFonts w:ascii="Arial" w:hAnsi="Arial" w:cs="Arial"/>
          <w:b/>
        </w:rPr>
      </w:pPr>
      <w:r w:rsidRPr="004B7640">
        <w:rPr>
          <w:rFonts w:ascii="Arial" w:hAnsi="Arial" w:cs="Arial"/>
        </w:rPr>
        <w:t xml:space="preserve">Obecné zastupiteľstvo obce Veselé v súlade s ustanovením § </w:t>
      </w:r>
      <w:r w:rsidR="008D45D3" w:rsidRPr="004B7640">
        <w:rPr>
          <w:rFonts w:ascii="Arial" w:hAnsi="Arial" w:cs="Arial"/>
        </w:rPr>
        <w:t>6</w:t>
      </w:r>
      <w:r w:rsidRPr="004B7640">
        <w:rPr>
          <w:rFonts w:ascii="Arial" w:hAnsi="Arial" w:cs="Arial"/>
        </w:rPr>
        <w:t xml:space="preserve"> ods. </w:t>
      </w:r>
      <w:r w:rsidR="008D45D3" w:rsidRPr="004B7640">
        <w:rPr>
          <w:rFonts w:ascii="Arial" w:hAnsi="Arial" w:cs="Arial"/>
        </w:rPr>
        <w:t>2</w:t>
      </w:r>
      <w:r w:rsidR="00D00E99" w:rsidRPr="004B7640">
        <w:rPr>
          <w:rFonts w:ascii="Arial" w:hAnsi="Arial" w:cs="Arial"/>
        </w:rPr>
        <w:t xml:space="preserve"> </w:t>
      </w:r>
      <w:r w:rsidRPr="004B7640">
        <w:rPr>
          <w:rFonts w:ascii="Arial" w:hAnsi="Arial" w:cs="Arial"/>
        </w:rPr>
        <w:t xml:space="preserve">zákona č. 369/1990 Zb. o obecnom zriadení v znení neskorších predpisov a  zákona č. 582/2004 Z. z. o miestnych daniach a miestnom poplatku za komunálne odpady a drobné stavebné odpady v znení neskorších predpisov  vydáva pre územie obce Veselé Všeobecne záväzné nariadenie obce </w:t>
      </w:r>
      <w:r w:rsidR="0069361F" w:rsidRPr="004B7640">
        <w:rPr>
          <w:rFonts w:ascii="Arial" w:hAnsi="Arial" w:cs="Arial"/>
        </w:rPr>
        <w:t xml:space="preserve">Veselé </w:t>
      </w:r>
      <w:r w:rsidRPr="004B7640">
        <w:rPr>
          <w:rFonts w:ascii="Arial" w:hAnsi="Arial" w:cs="Arial"/>
        </w:rPr>
        <w:t>o dani z nehnuteľností.</w:t>
      </w:r>
      <w:r w:rsidRPr="004B7640">
        <w:rPr>
          <w:rFonts w:ascii="Arial" w:hAnsi="Arial" w:cs="Arial"/>
          <w:b/>
        </w:rPr>
        <w:t xml:space="preserve"> </w:t>
      </w:r>
    </w:p>
    <w:p w14:paraId="14249DFB" w14:textId="77777777" w:rsidR="00EC205D" w:rsidRPr="004B7640" w:rsidRDefault="00EC205D" w:rsidP="00EC205D">
      <w:pPr>
        <w:jc w:val="both"/>
        <w:rPr>
          <w:rFonts w:ascii="Arial" w:hAnsi="Arial" w:cs="Arial"/>
          <w:b/>
          <w:lang w:val="sk-SK"/>
        </w:rPr>
      </w:pPr>
      <w:r w:rsidRPr="004B7640">
        <w:rPr>
          <w:rFonts w:ascii="Arial" w:hAnsi="Arial" w:cs="Arial"/>
          <w:b/>
        </w:rPr>
        <w:t xml:space="preserve"> </w:t>
      </w:r>
    </w:p>
    <w:p w14:paraId="5BCD6845" w14:textId="77777777" w:rsidR="00EC205D" w:rsidRPr="004B7640" w:rsidRDefault="00EC205D" w:rsidP="00EC205D">
      <w:pPr>
        <w:jc w:val="center"/>
        <w:rPr>
          <w:rFonts w:ascii="Arial" w:hAnsi="Arial" w:cs="Arial"/>
          <w:b/>
          <w:lang w:val="sk-SK"/>
        </w:rPr>
      </w:pPr>
    </w:p>
    <w:p w14:paraId="722600D8" w14:textId="77777777" w:rsidR="00EC205D" w:rsidRPr="004B7640" w:rsidRDefault="00EC205D" w:rsidP="00EC205D">
      <w:pPr>
        <w:jc w:val="center"/>
        <w:rPr>
          <w:rFonts w:ascii="Arial" w:hAnsi="Arial" w:cs="Arial"/>
          <w:b/>
          <w:lang w:val="sk-SK"/>
        </w:rPr>
      </w:pPr>
    </w:p>
    <w:p w14:paraId="36FB603F" w14:textId="77777777" w:rsidR="00EC205D" w:rsidRPr="004B7640" w:rsidRDefault="00EC205D" w:rsidP="00EC205D">
      <w:pPr>
        <w:jc w:val="center"/>
        <w:rPr>
          <w:rFonts w:ascii="Arial" w:hAnsi="Arial" w:cs="Arial"/>
          <w:b/>
          <w:lang w:val="sk-SK"/>
        </w:rPr>
      </w:pPr>
    </w:p>
    <w:p w14:paraId="64A81B70" w14:textId="77777777" w:rsidR="00EC205D" w:rsidRPr="004B7640" w:rsidRDefault="00EC205D" w:rsidP="00EC205D">
      <w:pPr>
        <w:jc w:val="center"/>
        <w:rPr>
          <w:rFonts w:ascii="Arial" w:hAnsi="Arial" w:cs="Arial"/>
          <w:b/>
          <w:lang w:val="sk-SK"/>
        </w:rPr>
      </w:pPr>
    </w:p>
    <w:p w14:paraId="20318DA0" w14:textId="77777777" w:rsidR="00EC205D" w:rsidRPr="004B7640" w:rsidRDefault="00EC205D" w:rsidP="00EC205D">
      <w:pPr>
        <w:jc w:val="center"/>
        <w:rPr>
          <w:rFonts w:ascii="Arial" w:hAnsi="Arial" w:cs="Arial"/>
          <w:b/>
          <w:lang w:val="sk-SK"/>
        </w:rPr>
      </w:pPr>
    </w:p>
    <w:p w14:paraId="28130938" w14:textId="77777777" w:rsidR="008D45D3" w:rsidRPr="004B7640" w:rsidRDefault="008D45D3" w:rsidP="00EC205D">
      <w:pPr>
        <w:jc w:val="center"/>
        <w:rPr>
          <w:rFonts w:ascii="Arial" w:hAnsi="Arial" w:cs="Arial"/>
          <w:b/>
          <w:lang w:val="sk-SK"/>
        </w:rPr>
      </w:pPr>
    </w:p>
    <w:p w14:paraId="7D5577DD" w14:textId="77777777" w:rsidR="00E554A4" w:rsidRPr="004B7640" w:rsidRDefault="00E554A4" w:rsidP="00EC205D">
      <w:pPr>
        <w:jc w:val="center"/>
        <w:rPr>
          <w:rFonts w:ascii="Arial" w:hAnsi="Arial" w:cs="Arial"/>
          <w:b/>
          <w:lang w:val="sk-SK"/>
        </w:rPr>
      </w:pPr>
    </w:p>
    <w:p w14:paraId="52E46746" w14:textId="77777777" w:rsidR="00E554A4" w:rsidRPr="004B7640" w:rsidRDefault="00E554A4" w:rsidP="00EC205D">
      <w:pPr>
        <w:jc w:val="center"/>
        <w:rPr>
          <w:rFonts w:ascii="Arial" w:hAnsi="Arial" w:cs="Arial"/>
          <w:b/>
          <w:lang w:val="sk-SK"/>
        </w:rPr>
      </w:pPr>
    </w:p>
    <w:p w14:paraId="1F5ACA5D" w14:textId="77777777" w:rsidR="00E554A4" w:rsidRPr="004B7640" w:rsidRDefault="00E554A4" w:rsidP="00EC205D">
      <w:pPr>
        <w:jc w:val="center"/>
        <w:rPr>
          <w:rFonts w:ascii="Arial" w:hAnsi="Arial" w:cs="Arial"/>
          <w:b/>
          <w:lang w:val="sk-SK"/>
        </w:rPr>
      </w:pPr>
    </w:p>
    <w:p w14:paraId="791214C5" w14:textId="77777777" w:rsidR="00E554A4" w:rsidRPr="004B7640" w:rsidRDefault="00E554A4" w:rsidP="00EC205D">
      <w:pPr>
        <w:jc w:val="center"/>
        <w:rPr>
          <w:rFonts w:ascii="Arial" w:hAnsi="Arial" w:cs="Arial"/>
          <w:b/>
          <w:lang w:val="sk-SK"/>
        </w:rPr>
      </w:pPr>
    </w:p>
    <w:p w14:paraId="45B3B23E" w14:textId="77777777" w:rsidR="00E554A4" w:rsidRPr="004B7640" w:rsidRDefault="00E554A4" w:rsidP="00EC205D">
      <w:pPr>
        <w:jc w:val="center"/>
        <w:rPr>
          <w:rFonts w:ascii="Arial" w:hAnsi="Arial" w:cs="Arial"/>
          <w:b/>
          <w:lang w:val="sk-SK"/>
        </w:rPr>
      </w:pPr>
    </w:p>
    <w:p w14:paraId="19C9C4ED" w14:textId="77777777" w:rsidR="00E554A4" w:rsidRPr="004B7640" w:rsidRDefault="00E554A4" w:rsidP="00EC205D">
      <w:pPr>
        <w:jc w:val="center"/>
        <w:rPr>
          <w:rFonts w:ascii="Arial" w:hAnsi="Arial" w:cs="Arial"/>
          <w:b/>
          <w:lang w:val="sk-SK"/>
        </w:rPr>
      </w:pPr>
    </w:p>
    <w:p w14:paraId="6C9467C0" w14:textId="77777777" w:rsidR="00E554A4" w:rsidRPr="004B7640" w:rsidRDefault="00E554A4" w:rsidP="00EC205D">
      <w:pPr>
        <w:jc w:val="center"/>
        <w:rPr>
          <w:rFonts w:ascii="Arial" w:hAnsi="Arial" w:cs="Arial"/>
          <w:b/>
          <w:lang w:val="sk-SK"/>
        </w:rPr>
      </w:pPr>
    </w:p>
    <w:p w14:paraId="145D1EAC" w14:textId="48A5D79B" w:rsidR="00E554A4" w:rsidRDefault="00E554A4" w:rsidP="00EC205D">
      <w:pPr>
        <w:jc w:val="center"/>
        <w:rPr>
          <w:rFonts w:ascii="Arial" w:hAnsi="Arial" w:cs="Arial"/>
          <w:b/>
          <w:lang w:val="sk-SK"/>
        </w:rPr>
      </w:pPr>
    </w:p>
    <w:p w14:paraId="1D4D2C4E" w14:textId="34A95B64" w:rsidR="00D26CE5" w:rsidRDefault="00D26CE5" w:rsidP="00EC205D">
      <w:pPr>
        <w:jc w:val="center"/>
        <w:rPr>
          <w:rFonts w:ascii="Arial" w:hAnsi="Arial" w:cs="Arial"/>
          <w:b/>
          <w:lang w:val="sk-SK"/>
        </w:rPr>
      </w:pPr>
    </w:p>
    <w:p w14:paraId="26301EB4" w14:textId="77777777" w:rsidR="00D26CE5" w:rsidRPr="004B7640" w:rsidRDefault="00D26CE5" w:rsidP="00EC205D">
      <w:pPr>
        <w:jc w:val="center"/>
        <w:rPr>
          <w:rFonts w:ascii="Arial" w:hAnsi="Arial" w:cs="Arial"/>
          <w:b/>
          <w:lang w:val="sk-SK"/>
        </w:rPr>
      </w:pPr>
    </w:p>
    <w:p w14:paraId="536E71F1" w14:textId="77777777" w:rsidR="007147A3" w:rsidRPr="004B7640" w:rsidRDefault="007147A3" w:rsidP="007147A3">
      <w:pPr>
        <w:rPr>
          <w:rFonts w:ascii="Arial" w:hAnsi="Arial" w:cs="Arial"/>
          <w:b/>
          <w:lang w:val="sk-SK"/>
        </w:rPr>
      </w:pPr>
    </w:p>
    <w:p w14:paraId="4F161300" w14:textId="77777777" w:rsidR="00EC205D" w:rsidRPr="004B7640" w:rsidRDefault="00EC205D" w:rsidP="00EC205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4B7640">
        <w:rPr>
          <w:rFonts w:ascii="Arial" w:hAnsi="Arial" w:cs="Arial"/>
          <w:b/>
        </w:rPr>
        <w:t>§ 1</w:t>
      </w:r>
    </w:p>
    <w:p w14:paraId="1CE3C8C9" w14:textId="77777777" w:rsidR="00EC205D" w:rsidRPr="004B7640" w:rsidRDefault="00EC205D" w:rsidP="00EC205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4B7640">
        <w:rPr>
          <w:rFonts w:ascii="Arial" w:hAnsi="Arial" w:cs="Arial"/>
          <w:b/>
        </w:rPr>
        <w:t xml:space="preserve"> </w:t>
      </w:r>
      <w:proofErr w:type="gramStart"/>
      <w:r w:rsidRPr="004B7640">
        <w:rPr>
          <w:rFonts w:ascii="Arial" w:hAnsi="Arial" w:cs="Arial"/>
          <w:b/>
        </w:rPr>
        <w:t xml:space="preserve">Základné  </w:t>
      </w:r>
      <w:proofErr w:type="spellStart"/>
      <w:r w:rsidRPr="004B7640">
        <w:rPr>
          <w:rFonts w:ascii="Arial" w:hAnsi="Arial" w:cs="Arial"/>
          <w:b/>
        </w:rPr>
        <w:t>ustanovenie</w:t>
      </w:r>
      <w:proofErr w:type="spellEnd"/>
      <w:proofErr w:type="gramEnd"/>
    </w:p>
    <w:p w14:paraId="699A7C11" w14:textId="77777777" w:rsidR="00EC205D" w:rsidRPr="004B7640" w:rsidRDefault="00EC205D" w:rsidP="00EC205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66968917" w14:textId="15F1F88B" w:rsidR="00EC205D" w:rsidRPr="004B7640" w:rsidRDefault="00EC205D" w:rsidP="008D45D3">
      <w:pPr>
        <w:pStyle w:val="Zkladntext"/>
        <w:rPr>
          <w:rFonts w:ascii="Arial" w:hAnsi="Arial" w:cs="Arial"/>
        </w:rPr>
      </w:pPr>
      <w:r w:rsidRPr="004B7640">
        <w:rPr>
          <w:rFonts w:ascii="Arial" w:hAnsi="Arial" w:cs="Arial"/>
        </w:rPr>
        <w:t xml:space="preserve">   1. Obecné zastupiteľstvo vo Veselom podľa § 11 ods. 4 písm. d) zákona č. 369/1990 Zb. o obecnom zriadení v znení neskorších predpisov </w:t>
      </w:r>
      <w:r w:rsidR="008D45D3" w:rsidRPr="004B7640">
        <w:rPr>
          <w:rFonts w:ascii="Arial" w:hAnsi="Arial" w:cs="Arial"/>
        </w:rPr>
        <w:t xml:space="preserve">a  zákona č. 582/2004 Z. z. o miestnych daniach a miestnom poplatku za komunálne odpady a drobné stavebné odpady v znení neskorších predpisov </w:t>
      </w:r>
      <w:r w:rsidRPr="004B7640">
        <w:rPr>
          <w:rFonts w:ascii="Arial" w:hAnsi="Arial" w:cs="Arial"/>
        </w:rPr>
        <w:t xml:space="preserve"> </w:t>
      </w:r>
      <w:r w:rsidR="008125A0" w:rsidRPr="004B7640">
        <w:rPr>
          <w:rFonts w:ascii="Arial" w:hAnsi="Arial" w:cs="Arial"/>
        </w:rPr>
        <w:t>zavádza</w:t>
      </w:r>
      <w:r w:rsidRPr="004B7640">
        <w:rPr>
          <w:rFonts w:ascii="Arial" w:hAnsi="Arial" w:cs="Arial"/>
        </w:rPr>
        <w:t>  s účinnosťou od 1. januára 20</w:t>
      </w:r>
      <w:r w:rsidR="00F70EBC">
        <w:rPr>
          <w:rFonts w:ascii="Arial" w:hAnsi="Arial" w:cs="Arial"/>
        </w:rPr>
        <w:t>2</w:t>
      </w:r>
      <w:r w:rsidR="00AA79E4">
        <w:rPr>
          <w:rFonts w:ascii="Arial" w:hAnsi="Arial" w:cs="Arial"/>
        </w:rPr>
        <w:t xml:space="preserve">3 </w:t>
      </w:r>
      <w:r w:rsidR="008125A0" w:rsidRPr="004B7640">
        <w:rPr>
          <w:rFonts w:ascii="Arial" w:hAnsi="Arial" w:cs="Arial"/>
        </w:rPr>
        <w:t>daň z nehnuteľností</w:t>
      </w:r>
      <w:r w:rsidRPr="004B7640">
        <w:rPr>
          <w:rFonts w:ascii="Arial" w:hAnsi="Arial" w:cs="Arial"/>
        </w:rPr>
        <w:t xml:space="preserve">. </w:t>
      </w:r>
    </w:p>
    <w:p w14:paraId="38162D4B" w14:textId="77777777" w:rsidR="00EC205D" w:rsidRPr="004B7640" w:rsidRDefault="00EC205D" w:rsidP="00EC205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45D46C57" w14:textId="594410B2" w:rsidR="00EC205D" w:rsidRPr="004B7640" w:rsidRDefault="00EC205D" w:rsidP="00EC205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4B7640">
        <w:rPr>
          <w:rFonts w:ascii="Arial" w:hAnsi="Arial" w:cs="Arial"/>
        </w:rPr>
        <w:t xml:space="preserve">   2. Toto </w:t>
      </w:r>
      <w:proofErr w:type="spellStart"/>
      <w:r w:rsidRPr="004B7640">
        <w:rPr>
          <w:rFonts w:ascii="Arial" w:hAnsi="Arial" w:cs="Arial"/>
        </w:rPr>
        <w:t>všeobecne</w:t>
      </w:r>
      <w:proofErr w:type="spellEnd"/>
      <w:r w:rsidRPr="004B7640">
        <w:rPr>
          <w:rFonts w:ascii="Arial" w:hAnsi="Arial" w:cs="Arial"/>
        </w:rPr>
        <w:t xml:space="preserve"> </w:t>
      </w:r>
      <w:proofErr w:type="spellStart"/>
      <w:r w:rsidRPr="004B7640">
        <w:rPr>
          <w:rFonts w:ascii="Arial" w:hAnsi="Arial" w:cs="Arial"/>
        </w:rPr>
        <w:t>záväzné</w:t>
      </w:r>
      <w:proofErr w:type="spellEnd"/>
      <w:r w:rsidRPr="004B7640">
        <w:rPr>
          <w:rFonts w:ascii="Arial" w:hAnsi="Arial" w:cs="Arial"/>
        </w:rPr>
        <w:t xml:space="preserve"> </w:t>
      </w:r>
      <w:proofErr w:type="spellStart"/>
      <w:r w:rsidRPr="004B7640">
        <w:rPr>
          <w:rFonts w:ascii="Arial" w:hAnsi="Arial" w:cs="Arial"/>
        </w:rPr>
        <w:t>nariadenie</w:t>
      </w:r>
      <w:proofErr w:type="spellEnd"/>
      <w:r w:rsidRPr="004B7640">
        <w:rPr>
          <w:rFonts w:ascii="Arial" w:hAnsi="Arial" w:cs="Arial"/>
        </w:rPr>
        <w:t xml:space="preserve"> </w:t>
      </w:r>
      <w:r w:rsidR="007147A3" w:rsidRPr="004B7640">
        <w:rPr>
          <w:rFonts w:ascii="Arial" w:hAnsi="Arial" w:cs="Arial"/>
        </w:rPr>
        <w:t>(</w:t>
      </w:r>
      <w:proofErr w:type="spellStart"/>
      <w:r w:rsidR="007147A3" w:rsidRPr="004B7640">
        <w:rPr>
          <w:rFonts w:ascii="Arial" w:hAnsi="Arial" w:cs="Arial"/>
        </w:rPr>
        <w:t>ďalej</w:t>
      </w:r>
      <w:proofErr w:type="spellEnd"/>
      <w:r w:rsidR="007147A3" w:rsidRPr="004B7640">
        <w:rPr>
          <w:rFonts w:ascii="Arial" w:hAnsi="Arial" w:cs="Arial"/>
        </w:rPr>
        <w:t xml:space="preserve"> len „</w:t>
      </w:r>
      <w:proofErr w:type="spellStart"/>
      <w:r w:rsidR="007147A3" w:rsidRPr="004B7640">
        <w:rPr>
          <w:rFonts w:ascii="Arial" w:hAnsi="Arial" w:cs="Arial"/>
        </w:rPr>
        <w:t>nariadenie</w:t>
      </w:r>
      <w:proofErr w:type="spellEnd"/>
      <w:r w:rsidR="007147A3" w:rsidRPr="004B7640">
        <w:rPr>
          <w:rFonts w:ascii="Arial" w:hAnsi="Arial" w:cs="Arial"/>
        </w:rPr>
        <w:t xml:space="preserve">“) </w:t>
      </w:r>
      <w:r w:rsidRPr="004B7640">
        <w:rPr>
          <w:rFonts w:ascii="Arial" w:hAnsi="Arial" w:cs="Arial"/>
        </w:rPr>
        <w:t xml:space="preserve">upravuje </w:t>
      </w:r>
      <w:proofErr w:type="spellStart"/>
      <w:r w:rsidRPr="004B7640">
        <w:rPr>
          <w:rFonts w:ascii="Arial" w:hAnsi="Arial" w:cs="Arial"/>
        </w:rPr>
        <w:t>podmienky</w:t>
      </w:r>
      <w:proofErr w:type="spellEnd"/>
      <w:r w:rsidRPr="004B7640">
        <w:rPr>
          <w:rFonts w:ascii="Arial" w:hAnsi="Arial" w:cs="Arial"/>
        </w:rPr>
        <w:t xml:space="preserve"> </w:t>
      </w:r>
      <w:proofErr w:type="spellStart"/>
      <w:r w:rsidRPr="004B7640">
        <w:rPr>
          <w:rFonts w:ascii="Arial" w:hAnsi="Arial" w:cs="Arial"/>
        </w:rPr>
        <w:t>určovania</w:t>
      </w:r>
      <w:proofErr w:type="spellEnd"/>
      <w:r w:rsidRPr="004B7640">
        <w:rPr>
          <w:rFonts w:ascii="Arial" w:hAnsi="Arial" w:cs="Arial"/>
        </w:rPr>
        <w:t xml:space="preserve"> a </w:t>
      </w:r>
      <w:proofErr w:type="spellStart"/>
      <w:r w:rsidRPr="004B7640">
        <w:rPr>
          <w:rFonts w:ascii="Arial" w:hAnsi="Arial" w:cs="Arial"/>
        </w:rPr>
        <w:t>vyberania</w:t>
      </w:r>
      <w:proofErr w:type="spellEnd"/>
      <w:r w:rsidRPr="004B7640">
        <w:rPr>
          <w:rFonts w:ascii="Arial" w:hAnsi="Arial" w:cs="Arial"/>
        </w:rPr>
        <w:t xml:space="preserve"> dane z </w:t>
      </w:r>
      <w:proofErr w:type="spellStart"/>
      <w:r w:rsidRPr="004B7640">
        <w:rPr>
          <w:rFonts w:ascii="Arial" w:hAnsi="Arial" w:cs="Arial"/>
        </w:rPr>
        <w:t>nehnuteľností</w:t>
      </w:r>
      <w:proofErr w:type="spellEnd"/>
      <w:r w:rsidRPr="004B7640">
        <w:rPr>
          <w:rFonts w:ascii="Arial" w:hAnsi="Arial" w:cs="Arial"/>
        </w:rPr>
        <w:t xml:space="preserve"> na území obce Veselé v </w:t>
      </w:r>
      <w:proofErr w:type="spellStart"/>
      <w:r w:rsidRPr="004B7640">
        <w:rPr>
          <w:rFonts w:ascii="Arial" w:hAnsi="Arial" w:cs="Arial"/>
        </w:rPr>
        <w:t>zdaňovacom</w:t>
      </w:r>
      <w:proofErr w:type="spellEnd"/>
      <w:r w:rsidRPr="004B7640">
        <w:rPr>
          <w:rFonts w:ascii="Arial" w:hAnsi="Arial" w:cs="Arial"/>
        </w:rPr>
        <w:t xml:space="preserve"> období roku 20</w:t>
      </w:r>
      <w:r w:rsidR="00F70EBC">
        <w:rPr>
          <w:rFonts w:ascii="Arial" w:hAnsi="Arial" w:cs="Arial"/>
        </w:rPr>
        <w:t>2</w:t>
      </w:r>
      <w:r w:rsidR="00AA79E4">
        <w:rPr>
          <w:rFonts w:ascii="Arial" w:hAnsi="Arial" w:cs="Arial"/>
        </w:rPr>
        <w:t>3</w:t>
      </w:r>
      <w:r w:rsidRPr="004B7640">
        <w:rPr>
          <w:rFonts w:ascii="Arial" w:hAnsi="Arial" w:cs="Arial"/>
        </w:rPr>
        <w:t xml:space="preserve">. </w:t>
      </w:r>
    </w:p>
    <w:p w14:paraId="014D1422" w14:textId="77777777" w:rsidR="00EC205D" w:rsidRPr="004B7640" w:rsidRDefault="00EC205D" w:rsidP="008D45D3">
      <w:pPr>
        <w:rPr>
          <w:rFonts w:ascii="Arial" w:hAnsi="Arial" w:cs="Arial"/>
          <w:b/>
          <w:lang w:val="sk-SK"/>
        </w:rPr>
      </w:pPr>
    </w:p>
    <w:p w14:paraId="050A1D9E" w14:textId="77777777" w:rsidR="00EC205D" w:rsidRPr="004B7640" w:rsidRDefault="00EC205D" w:rsidP="00EC205D">
      <w:pPr>
        <w:pStyle w:val="Odstavecseseznamem"/>
        <w:numPr>
          <w:ilvl w:val="0"/>
          <w:numId w:val="1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4B7640">
        <w:rPr>
          <w:rFonts w:ascii="Arial" w:hAnsi="Arial" w:cs="Arial"/>
          <w:sz w:val="24"/>
          <w:szCs w:val="24"/>
        </w:rPr>
        <w:t>Daň z nehnuteľností (ďalej len „daň“) zahŕňa:</w:t>
      </w:r>
    </w:p>
    <w:p w14:paraId="701EF1E4" w14:textId="77777777" w:rsidR="00EC205D" w:rsidRPr="004B7640" w:rsidRDefault="00EC205D" w:rsidP="00EC205D">
      <w:pPr>
        <w:pStyle w:val="Odstavecseseznamem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4B7640">
        <w:rPr>
          <w:rFonts w:ascii="Arial" w:hAnsi="Arial" w:cs="Arial"/>
          <w:sz w:val="24"/>
          <w:szCs w:val="24"/>
        </w:rPr>
        <w:t xml:space="preserve"> daň z pozemkov</w:t>
      </w:r>
    </w:p>
    <w:p w14:paraId="6E32A5B4" w14:textId="77777777" w:rsidR="00EC205D" w:rsidRPr="004B7640" w:rsidRDefault="00EC205D" w:rsidP="00EC205D">
      <w:pPr>
        <w:pStyle w:val="Odstavecseseznamem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4B7640">
        <w:rPr>
          <w:rFonts w:ascii="Arial" w:hAnsi="Arial" w:cs="Arial"/>
          <w:sz w:val="24"/>
          <w:szCs w:val="24"/>
        </w:rPr>
        <w:t xml:space="preserve"> daň zo stavieb</w:t>
      </w:r>
    </w:p>
    <w:p w14:paraId="280BDE4E" w14:textId="77777777" w:rsidR="00EC205D" w:rsidRPr="004B7640" w:rsidRDefault="00EC205D" w:rsidP="00EC205D">
      <w:pPr>
        <w:pStyle w:val="Odstavecseseznamem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4B7640">
        <w:rPr>
          <w:rFonts w:ascii="Arial" w:hAnsi="Arial" w:cs="Arial"/>
          <w:sz w:val="24"/>
          <w:szCs w:val="24"/>
        </w:rPr>
        <w:t xml:space="preserve"> daň z bytov a nebytových priestorov v bytovom dome (ďalej len „daň z bytov“)</w:t>
      </w:r>
    </w:p>
    <w:p w14:paraId="6A5C302C" w14:textId="77777777" w:rsidR="00EC205D" w:rsidRPr="004B7640" w:rsidRDefault="00EC205D" w:rsidP="00EC205D">
      <w:pPr>
        <w:pStyle w:val="Odstavecseseznamem"/>
        <w:spacing w:after="0"/>
        <w:jc w:val="both"/>
        <w:rPr>
          <w:rFonts w:ascii="Arial" w:hAnsi="Arial" w:cs="Arial"/>
          <w:sz w:val="24"/>
          <w:szCs w:val="24"/>
        </w:rPr>
      </w:pPr>
    </w:p>
    <w:p w14:paraId="6DB10004" w14:textId="77777777" w:rsidR="00EC205D" w:rsidRPr="004B7640" w:rsidRDefault="00EC205D" w:rsidP="00EC205D">
      <w:pPr>
        <w:jc w:val="center"/>
        <w:rPr>
          <w:rFonts w:ascii="Arial" w:hAnsi="Arial" w:cs="Arial"/>
          <w:b/>
          <w:bCs/>
          <w:lang w:val="sk-SK"/>
        </w:rPr>
      </w:pPr>
      <w:r w:rsidRPr="004B7640">
        <w:rPr>
          <w:rFonts w:ascii="Arial" w:hAnsi="Arial" w:cs="Arial"/>
          <w:b/>
          <w:bCs/>
          <w:lang w:val="sk-SK"/>
        </w:rPr>
        <w:t>§ 2</w:t>
      </w:r>
    </w:p>
    <w:p w14:paraId="3A5A9935" w14:textId="77777777" w:rsidR="00EC205D" w:rsidRPr="004B7640" w:rsidRDefault="00EC205D" w:rsidP="00EC205D">
      <w:pPr>
        <w:jc w:val="center"/>
        <w:rPr>
          <w:rFonts w:ascii="Arial" w:hAnsi="Arial" w:cs="Arial"/>
          <w:b/>
          <w:lang w:val="sk-SK"/>
        </w:rPr>
      </w:pPr>
      <w:r w:rsidRPr="004B7640">
        <w:rPr>
          <w:rFonts w:ascii="Arial" w:hAnsi="Arial" w:cs="Arial"/>
          <w:b/>
        </w:rPr>
        <w:t>Daň z </w:t>
      </w:r>
      <w:proofErr w:type="spellStart"/>
      <w:r w:rsidRPr="004B7640">
        <w:rPr>
          <w:rFonts w:ascii="Arial" w:hAnsi="Arial" w:cs="Arial"/>
          <w:b/>
        </w:rPr>
        <w:t>pozemkov</w:t>
      </w:r>
      <w:proofErr w:type="spellEnd"/>
    </w:p>
    <w:p w14:paraId="40B4548E" w14:textId="77777777" w:rsidR="00EC205D" w:rsidRPr="004B7640" w:rsidRDefault="00EC205D" w:rsidP="00EC205D">
      <w:pPr>
        <w:rPr>
          <w:rFonts w:ascii="Arial" w:hAnsi="Arial" w:cs="Arial"/>
          <w:b/>
        </w:rPr>
      </w:pPr>
    </w:p>
    <w:p w14:paraId="437B77A2" w14:textId="73A4AB0E" w:rsidR="00C41BF5" w:rsidRPr="00C41BF5" w:rsidRDefault="004135B9" w:rsidP="000C6DE8">
      <w:pPr>
        <w:numPr>
          <w:ilvl w:val="0"/>
          <w:numId w:val="3"/>
        </w:numPr>
        <w:jc w:val="both"/>
        <w:rPr>
          <w:rFonts w:ascii="Arial" w:hAnsi="Arial" w:cs="Arial"/>
          <w:lang w:val="sk-SK"/>
        </w:rPr>
      </w:pPr>
      <w:proofErr w:type="spellStart"/>
      <w:r w:rsidRPr="004B7640">
        <w:rPr>
          <w:rFonts w:ascii="Arial" w:hAnsi="Arial" w:cs="Arial"/>
        </w:rPr>
        <w:t>Daňovníkom</w:t>
      </w:r>
      <w:proofErr w:type="spellEnd"/>
      <w:r w:rsidRPr="004B7640">
        <w:rPr>
          <w:rFonts w:ascii="Arial" w:hAnsi="Arial" w:cs="Arial"/>
        </w:rPr>
        <w:t xml:space="preserve"> dane z</w:t>
      </w:r>
      <w:r w:rsidR="00C41BF5">
        <w:rPr>
          <w:rFonts w:ascii="Arial" w:hAnsi="Arial" w:cs="Arial"/>
        </w:rPr>
        <w:t> </w:t>
      </w:r>
      <w:proofErr w:type="spellStart"/>
      <w:r w:rsidRPr="004B7640">
        <w:rPr>
          <w:rFonts w:ascii="Arial" w:hAnsi="Arial" w:cs="Arial"/>
        </w:rPr>
        <w:t>pozemkov</w:t>
      </w:r>
      <w:proofErr w:type="spellEnd"/>
      <w:r w:rsidR="00C41BF5">
        <w:rPr>
          <w:rFonts w:ascii="Arial" w:hAnsi="Arial" w:cs="Arial"/>
        </w:rPr>
        <w:t>,</w:t>
      </w:r>
      <w:r w:rsidR="00C41BF5" w:rsidRPr="00C41BF5">
        <w:rPr>
          <w:rFonts w:ascii="Arial" w:hAnsi="Arial" w:cs="Arial"/>
        </w:rPr>
        <w:t xml:space="preserve"> </w:t>
      </w:r>
      <w:proofErr w:type="spellStart"/>
      <w:r w:rsidR="00C41BF5" w:rsidRPr="00C41BF5">
        <w:rPr>
          <w:rFonts w:ascii="Arial" w:hAnsi="Arial" w:cs="Arial"/>
        </w:rPr>
        <w:t>ak</w:t>
      </w:r>
      <w:proofErr w:type="spellEnd"/>
      <w:r w:rsidR="00C41BF5" w:rsidRPr="00C41BF5">
        <w:rPr>
          <w:rFonts w:ascii="Arial" w:hAnsi="Arial" w:cs="Arial"/>
        </w:rPr>
        <w:t xml:space="preserve"> v odseku 2 </w:t>
      </w:r>
      <w:proofErr w:type="spellStart"/>
      <w:r w:rsidR="00C41BF5" w:rsidRPr="00C41BF5">
        <w:rPr>
          <w:rFonts w:ascii="Arial" w:hAnsi="Arial" w:cs="Arial"/>
        </w:rPr>
        <w:t>nie</w:t>
      </w:r>
      <w:proofErr w:type="spellEnd"/>
      <w:r w:rsidR="00C41BF5" w:rsidRPr="00C41BF5">
        <w:rPr>
          <w:rFonts w:ascii="Arial" w:hAnsi="Arial" w:cs="Arial"/>
        </w:rPr>
        <w:t xml:space="preserve"> je ustanovené </w:t>
      </w:r>
      <w:proofErr w:type="spellStart"/>
      <w:r w:rsidR="00C41BF5" w:rsidRPr="00C41BF5">
        <w:rPr>
          <w:rFonts w:ascii="Arial" w:hAnsi="Arial" w:cs="Arial"/>
        </w:rPr>
        <w:t>inak</w:t>
      </w:r>
      <w:proofErr w:type="spellEnd"/>
      <w:r w:rsidR="00C41BF5">
        <w:rPr>
          <w:rFonts w:ascii="Arial" w:hAnsi="Arial" w:cs="Arial"/>
        </w:rPr>
        <w:t>, je</w:t>
      </w:r>
    </w:p>
    <w:p w14:paraId="238A6B51" w14:textId="3A977517" w:rsidR="00C41BF5" w:rsidRDefault="00AF23F0" w:rsidP="00C41BF5">
      <w:pPr>
        <w:pStyle w:val="Odsekzoznamu"/>
        <w:numPr>
          <w:ilvl w:val="0"/>
          <w:numId w:val="1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EC205D" w:rsidRPr="00C41BF5">
        <w:rPr>
          <w:rFonts w:ascii="Arial" w:hAnsi="Arial" w:cs="Arial"/>
        </w:rPr>
        <w:t>lastník</w:t>
      </w:r>
      <w:r w:rsidR="00C41BF5" w:rsidRPr="00C41BF5">
        <w:rPr>
          <w:rFonts w:ascii="Arial" w:hAnsi="Arial" w:cs="Arial"/>
        </w:rPr>
        <w:t xml:space="preserve"> pozemku </w:t>
      </w:r>
    </w:p>
    <w:p w14:paraId="568F1C16" w14:textId="5F73CF24" w:rsidR="00AF23F0" w:rsidRDefault="00EC205D" w:rsidP="00C41BF5">
      <w:pPr>
        <w:pStyle w:val="Odsekzoznamu"/>
        <w:numPr>
          <w:ilvl w:val="0"/>
          <w:numId w:val="19"/>
        </w:numPr>
        <w:jc w:val="both"/>
        <w:rPr>
          <w:rFonts w:ascii="Arial" w:hAnsi="Arial" w:cs="Arial"/>
        </w:rPr>
      </w:pPr>
      <w:proofErr w:type="spellStart"/>
      <w:r w:rsidRPr="00C41BF5">
        <w:rPr>
          <w:rFonts w:ascii="Arial" w:hAnsi="Arial" w:cs="Arial"/>
        </w:rPr>
        <w:t>správca</w:t>
      </w:r>
      <w:proofErr w:type="spellEnd"/>
      <w:r w:rsidRPr="00C41BF5">
        <w:rPr>
          <w:rFonts w:ascii="Arial" w:hAnsi="Arial" w:cs="Arial"/>
        </w:rPr>
        <w:t xml:space="preserve"> pozemku</w:t>
      </w:r>
      <w:r w:rsidR="00C41BF5" w:rsidRPr="00C41BF5">
        <w:rPr>
          <w:rFonts w:ascii="Arial" w:hAnsi="Arial" w:cs="Arial"/>
        </w:rPr>
        <w:t xml:space="preserve"> </w:t>
      </w:r>
      <w:proofErr w:type="spellStart"/>
      <w:r w:rsidR="00C41BF5" w:rsidRPr="00C41BF5">
        <w:rPr>
          <w:rFonts w:ascii="Arial" w:hAnsi="Arial" w:cs="Arial"/>
        </w:rPr>
        <w:t>vo</w:t>
      </w:r>
      <w:proofErr w:type="spellEnd"/>
      <w:r w:rsidR="00C41BF5" w:rsidRPr="00C41BF5">
        <w:rPr>
          <w:rFonts w:ascii="Arial" w:hAnsi="Arial" w:cs="Arial"/>
        </w:rPr>
        <w:t xml:space="preserve"> </w:t>
      </w:r>
      <w:proofErr w:type="spellStart"/>
      <w:r w:rsidR="00C41BF5" w:rsidRPr="00C41BF5">
        <w:rPr>
          <w:rFonts w:ascii="Arial" w:hAnsi="Arial" w:cs="Arial"/>
        </w:rPr>
        <w:t>vlastníctve</w:t>
      </w:r>
      <w:proofErr w:type="spellEnd"/>
      <w:r w:rsidR="00C41BF5" w:rsidRPr="00C41BF5">
        <w:rPr>
          <w:rFonts w:ascii="Arial" w:hAnsi="Arial" w:cs="Arial"/>
        </w:rPr>
        <w:t xml:space="preserve"> </w:t>
      </w:r>
      <w:proofErr w:type="spellStart"/>
      <w:r w:rsidR="00C41BF5" w:rsidRPr="00C41BF5">
        <w:rPr>
          <w:rFonts w:ascii="Arial" w:hAnsi="Arial" w:cs="Arial"/>
        </w:rPr>
        <w:t>štátu</w:t>
      </w:r>
      <w:proofErr w:type="spellEnd"/>
      <w:r w:rsidRPr="00C41BF5">
        <w:rPr>
          <w:rFonts w:ascii="Arial" w:hAnsi="Arial" w:cs="Arial"/>
        </w:rPr>
        <w:t xml:space="preserve">, </w:t>
      </w:r>
      <w:proofErr w:type="spellStart"/>
      <w:r w:rsidR="00C41BF5" w:rsidRPr="00C41BF5">
        <w:rPr>
          <w:rFonts w:ascii="Arial" w:hAnsi="Arial" w:cs="Arial"/>
        </w:rPr>
        <w:t>správca</w:t>
      </w:r>
      <w:proofErr w:type="spellEnd"/>
      <w:r w:rsidR="00C41BF5" w:rsidRPr="00C41BF5">
        <w:rPr>
          <w:rFonts w:ascii="Arial" w:hAnsi="Arial" w:cs="Arial"/>
        </w:rPr>
        <w:t xml:space="preserve"> pozemku </w:t>
      </w:r>
      <w:proofErr w:type="spellStart"/>
      <w:r w:rsidR="00C41BF5" w:rsidRPr="00C41BF5">
        <w:rPr>
          <w:rFonts w:ascii="Arial" w:hAnsi="Arial" w:cs="Arial"/>
        </w:rPr>
        <w:t>vo</w:t>
      </w:r>
      <w:proofErr w:type="spellEnd"/>
      <w:r w:rsidR="00C41BF5" w:rsidRPr="00C41BF5">
        <w:rPr>
          <w:rFonts w:ascii="Arial" w:hAnsi="Arial" w:cs="Arial"/>
        </w:rPr>
        <w:t xml:space="preserve"> </w:t>
      </w:r>
      <w:proofErr w:type="spellStart"/>
      <w:r w:rsidR="00C41BF5" w:rsidRPr="00C41BF5">
        <w:rPr>
          <w:rFonts w:ascii="Arial" w:hAnsi="Arial" w:cs="Arial"/>
        </w:rPr>
        <w:t>vlastníctve</w:t>
      </w:r>
      <w:proofErr w:type="spellEnd"/>
      <w:r w:rsidR="00C41BF5" w:rsidRPr="00C41BF5">
        <w:rPr>
          <w:rFonts w:ascii="Arial" w:hAnsi="Arial" w:cs="Arial"/>
        </w:rPr>
        <w:t xml:space="preserve"> obc</w:t>
      </w:r>
      <w:r w:rsidR="00C41BF5">
        <w:rPr>
          <w:rFonts w:ascii="Arial" w:hAnsi="Arial" w:cs="Arial"/>
        </w:rPr>
        <w:t xml:space="preserve">e </w:t>
      </w:r>
      <w:proofErr w:type="spellStart"/>
      <w:r w:rsidR="00C41BF5">
        <w:rPr>
          <w:rFonts w:ascii="Arial" w:hAnsi="Arial" w:cs="Arial"/>
        </w:rPr>
        <w:t>alebo</w:t>
      </w:r>
      <w:proofErr w:type="spellEnd"/>
      <w:r w:rsidR="00C41BF5" w:rsidRPr="00C41BF5">
        <w:rPr>
          <w:rFonts w:ascii="Arial" w:hAnsi="Arial" w:cs="Arial"/>
        </w:rPr>
        <w:t xml:space="preserve"> </w:t>
      </w:r>
      <w:proofErr w:type="spellStart"/>
      <w:r w:rsidR="00C41BF5" w:rsidRPr="00C41BF5">
        <w:rPr>
          <w:rFonts w:ascii="Arial" w:hAnsi="Arial" w:cs="Arial"/>
        </w:rPr>
        <w:t>správca</w:t>
      </w:r>
      <w:proofErr w:type="spellEnd"/>
      <w:r w:rsidR="00C41BF5" w:rsidRPr="00C41BF5">
        <w:rPr>
          <w:rFonts w:ascii="Arial" w:hAnsi="Arial" w:cs="Arial"/>
        </w:rPr>
        <w:t xml:space="preserve"> pozemku </w:t>
      </w:r>
      <w:proofErr w:type="spellStart"/>
      <w:r w:rsidR="00C41BF5" w:rsidRPr="00C41BF5">
        <w:rPr>
          <w:rFonts w:ascii="Arial" w:hAnsi="Arial" w:cs="Arial"/>
        </w:rPr>
        <w:t>vo</w:t>
      </w:r>
      <w:proofErr w:type="spellEnd"/>
      <w:r w:rsidR="00C41BF5" w:rsidRPr="00C41BF5">
        <w:rPr>
          <w:rFonts w:ascii="Arial" w:hAnsi="Arial" w:cs="Arial"/>
        </w:rPr>
        <w:t xml:space="preserve"> </w:t>
      </w:r>
      <w:proofErr w:type="spellStart"/>
      <w:r w:rsidR="00C41BF5" w:rsidRPr="00C41BF5">
        <w:rPr>
          <w:rFonts w:ascii="Arial" w:hAnsi="Arial" w:cs="Arial"/>
        </w:rPr>
        <w:t>vlastníctve</w:t>
      </w:r>
      <w:proofErr w:type="spellEnd"/>
      <w:r w:rsidR="00C41BF5" w:rsidRPr="00C41BF5">
        <w:rPr>
          <w:rFonts w:ascii="Arial" w:hAnsi="Arial" w:cs="Arial"/>
        </w:rPr>
        <w:t xml:space="preserve"> </w:t>
      </w:r>
      <w:proofErr w:type="spellStart"/>
      <w:r w:rsidR="00C41BF5" w:rsidRPr="00C41BF5">
        <w:rPr>
          <w:rFonts w:ascii="Arial" w:hAnsi="Arial" w:cs="Arial"/>
        </w:rPr>
        <w:t>vyššieho</w:t>
      </w:r>
      <w:proofErr w:type="spellEnd"/>
      <w:r w:rsidR="00C41BF5" w:rsidRPr="00C41BF5">
        <w:rPr>
          <w:rFonts w:ascii="Arial" w:hAnsi="Arial" w:cs="Arial"/>
        </w:rPr>
        <w:t xml:space="preserve"> </w:t>
      </w:r>
      <w:proofErr w:type="spellStart"/>
      <w:r w:rsidR="00C41BF5" w:rsidRPr="00C41BF5">
        <w:rPr>
          <w:rFonts w:ascii="Arial" w:hAnsi="Arial" w:cs="Arial"/>
        </w:rPr>
        <w:t>územn</w:t>
      </w:r>
      <w:r w:rsidR="00C41BF5">
        <w:rPr>
          <w:rFonts w:ascii="Arial" w:hAnsi="Arial" w:cs="Arial"/>
        </w:rPr>
        <w:t>é</w:t>
      </w:r>
      <w:r w:rsidR="00C41BF5" w:rsidRPr="00C41BF5">
        <w:rPr>
          <w:rFonts w:ascii="Arial" w:hAnsi="Arial" w:cs="Arial"/>
        </w:rPr>
        <w:t>ho</w:t>
      </w:r>
      <w:proofErr w:type="spellEnd"/>
      <w:r w:rsidR="00C41BF5" w:rsidRPr="00C41BF5">
        <w:rPr>
          <w:rFonts w:ascii="Arial" w:hAnsi="Arial" w:cs="Arial"/>
        </w:rPr>
        <w:t xml:space="preserve"> celku </w:t>
      </w:r>
      <w:proofErr w:type="spellStart"/>
      <w:r w:rsidR="00C41BF5" w:rsidRPr="00C41BF5">
        <w:rPr>
          <w:rFonts w:ascii="Arial" w:hAnsi="Arial" w:cs="Arial"/>
        </w:rPr>
        <w:t>zapísaný</w:t>
      </w:r>
      <w:proofErr w:type="spellEnd"/>
      <w:r w:rsidR="00C41BF5" w:rsidRPr="00C41BF5">
        <w:rPr>
          <w:rFonts w:ascii="Arial" w:hAnsi="Arial" w:cs="Arial"/>
        </w:rPr>
        <w:t xml:space="preserve"> v </w:t>
      </w:r>
      <w:proofErr w:type="spellStart"/>
      <w:r w:rsidR="00C41BF5" w:rsidRPr="00C41BF5">
        <w:rPr>
          <w:rFonts w:ascii="Arial" w:hAnsi="Arial" w:cs="Arial"/>
        </w:rPr>
        <w:t>katastri</w:t>
      </w:r>
      <w:proofErr w:type="spellEnd"/>
      <w:r w:rsidR="00C41BF5" w:rsidRPr="00C41BF5">
        <w:rPr>
          <w:rFonts w:ascii="Arial" w:hAnsi="Arial" w:cs="Arial"/>
        </w:rPr>
        <w:t xml:space="preserve"> </w:t>
      </w:r>
      <w:proofErr w:type="spellStart"/>
      <w:r w:rsidR="00C41BF5" w:rsidRPr="00C41BF5">
        <w:rPr>
          <w:rFonts w:ascii="Arial" w:hAnsi="Arial" w:cs="Arial"/>
        </w:rPr>
        <w:t>nehnuteľností</w:t>
      </w:r>
      <w:proofErr w:type="spellEnd"/>
      <w:r w:rsidR="00AF23F0">
        <w:rPr>
          <w:rFonts w:ascii="Arial" w:hAnsi="Arial" w:cs="Arial"/>
        </w:rPr>
        <w:t>.</w:t>
      </w:r>
    </w:p>
    <w:p w14:paraId="2D797A3A" w14:textId="2852D3B2" w:rsidR="00AF23F0" w:rsidRPr="00AF23F0" w:rsidRDefault="00AF23F0" w:rsidP="00AF23F0">
      <w:pPr>
        <w:pStyle w:val="Odsekzoznamu"/>
        <w:numPr>
          <w:ilvl w:val="0"/>
          <w:numId w:val="3"/>
        </w:numPr>
        <w:jc w:val="both"/>
        <w:rPr>
          <w:rFonts w:ascii="Arial" w:hAnsi="Arial" w:cs="Arial"/>
        </w:rPr>
      </w:pPr>
      <w:proofErr w:type="spellStart"/>
      <w:r w:rsidRPr="00AF23F0">
        <w:rPr>
          <w:rFonts w:ascii="Arial" w:hAnsi="Arial" w:cs="Arial"/>
        </w:rPr>
        <w:t>Daňovníkom</w:t>
      </w:r>
      <w:proofErr w:type="spellEnd"/>
      <w:r w:rsidRPr="00AF23F0">
        <w:rPr>
          <w:rFonts w:ascii="Arial" w:hAnsi="Arial" w:cs="Arial"/>
        </w:rPr>
        <w:t xml:space="preserve"> dane z </w:t>
      </w:r>
      <w:proofErr w:type="spellStart"/>
      <w:r w:rsidRPr="00AF23F0">
        <w:rPr>
          <w:rFonts w:ascii="Arial" w:hAnsi="Arial" w:cs="Arial"/>
        </w:rPr>
        <w:t>pozemkov</w:t>
      </w:r>
      <w:proofErr w:type="spellEnd"/>
      <w:r w:rsidRPr="00AF23F0">
        <w:rPr>
          <w:rFonts w:ascii="Arial" w:hAnsi="Arial" w:cs="Arial"/>
        </w:rPr>
        <w:t xml:space="preserve"> je</w:t>
      </w:r>
    </w:p>
    <w:p w14:paraId="24343FF8" w14:textId="77777777" w:rsidR="00AF23F0" w:rsidRDefault="00EC205D" w:rsidP="00AF23F0">
      <w:pPr>
        <w:pStyle w:val="Odsekzoznamu"/>
        <w:numPr>
          <w:ilvl w:val="0"/>
          <w:numId w:val="20"/>
        </w:numPr>
        <w:jc w:val="both"/>
        <w:rPr>
          <w:rFonts w:ascii="Arial" w:hAnsi="Arial" w:cs="Arial"/>
        </w:rPr>
      </w:pPr>
      <w:r w:rsidRPr="00AF23F0">
        <w:rPr>
          <w:rFonts w:ascii="Arial" w:hAnsi="Arial" w:cs="Arial"/>
        </w:rPr>
        <w:t xml:space="preserve">fyzická </w:t>
      </w:r>
      <w:r w:rsidR="00AF23F0">
        <w:rPr>
          <w:rFonts w:ascii="Arial" w:hAnsi="Arial" w:cs="Arial"/>
        </w:rPr>
        <w:t xml:space="preserve">osoba </w:t>
      </w:r>
      <w:proofErr w:type="spellStart"/>
      <w:r w:rsidRPr="00AF23F0">
        <w:rPr>
          <w:rFonts w:ascii="Arial" w:hAnsi="Arial" w:cs="Arial"/>
        </w:rPr>
        <w:t>alebo</w:t>
      </w:r>
      <w:proofErr w:type="spellEnd"/>
      <w:r w:rsidRPr="00AF23F0">
        <w:rPr>
          <w:rFonts w:ascii="Arial" w:hAnsi="Arial" w:cs="Arial"/>
        </w:rPr>
        <w:t xml:space="preserve"> právnická osoba,</w:t>
      </w:r>
      <w:r w:rsidR="00C41BF5" w:rsidRPr="00AF23F0">
        <w:rPr>
          <w:rFonts w:ascii="Arial" w:hAnsi="Arial" w:cs="Arial"/>
        </w:rPr>
        <w:t xml:space="preserve"> </w:t>
      </w:r>
      <w:proofErr w:type="spellStart"/>
      <w:r w:rsidR="00C41BF5" w:rsidRPr="00AF23F0">
        <w:rPr>
          <w:rFonts w:ascii="Arial" w:hAnsi="Arial" w:cs="Arial"/>
        </w:rPr>
        <w:t>ktorej</w:t>
      </w:r>
      <w:proofErr w:type="spellEnd"/>
      <w:r w:rsidR="00C41BF5" w:rsidRPr="00AF23F0">
        <w:rPr>
          <w:rFonts w:ascii="Arial" w:hAnsi="Arial" w:cs="Arial"/>
        </w:rPr>
        <w:t xml:space="preserve"> </w:t>
      </w:r>
      <w:proofErr w:type="spellStart"/>
      <w:r w:rsidR="00C41BF5" w:rsidRPr="00AF23F0">
        <w:rPr>
          <w:rFonts w:ascii="Arial" w:hAnsi="Arial" w:cs="Arial"/>
        </w:rPr>
        <w:t>boli</w:t>
      </w:r>
      <w:proofErr w:type="spellEnd"/>
      <w:r w:rsidR="00C41BF5" w:rsidRPr="00AF23F0">
        <w:rPr>
          <w:rFonts w:ascii="Arial" w:hAnsi="Arial" w:cs="Arial"/>
        </w:rPr>
        <w:t xml:space="preserve"> </w:t>
      </w:r>
      <w:proofErr w:type="spellStart"/>
      <w:r w:rsidR="00C41BF5" w:rsidRPr="00AF23F0">
        <w:rPr>
          <w:rFonts w:ascii="Arial" w:hAnsi="Arial" w:cs="Arial"/>
        </w:rPr>
        <w:t>pridelené</w:t>
      </w:r>
      <w:proofErr w:type="spellEnd"/>
      <w:r w:rsidR="00C41BF5" w:rsidRPr="00AF23F0">
        <w:rPr>
          <w:rFonts w:ascii="Arial" w:hAnsi="Arial" w:cs="Arial"/>
        </w:rPr>
        <w:t xml:space="preserve"> na </w:t>
      </w:r>
      <w:proofErr w:type="spellStart"/>
      <w:r w:rsidR="00C41BF5" w:rsidRPr="00AF23F0">
        <w:rPr>
          <w:rFonts w:ascii="Arial" w:hAnsi="Arial" w:cs="Arial"/>
        </w:rPr>
        <w:t>obhospodarovanie</w:t>
      </w:r>
      <w:proofErr w:type="spellEnd"/>
      <w:r w:rsidR="00C41BF5" w:rsidRPr="00AF23F0">
        <w:rPr>
          <w:rFonts w:ascii="Arial" w:hAnsi="Arial" w:cs="Arial"/>
        </w:rPr>
        <w:t xml:space="preserve"> </w:t>
      </w:r>
      <w:proofErr w:type="spellStart"/>
      <w:r w:rsidR="00C41BF5" w:rsidRPr="00AF23F0">
        <w:rPr>
          <w:rFonts w:ascii="Arial" w:hAnsi="Arial" w:cs="Arial"/>
        </w:rPr>
        <w:t>náhradné</w:t>
      </w:r>
      <w:proofErr w:type="spellEnd"/>
      <w:r w:rsidR="00C41BF5" w:rsidRPr="00AF23F0">
        <w:rPr>
          <w:rFonts w:ascii="Arial" w:hAnsi="Arial" w:cs="Arial"/>
        </w:rPr>
        <w:t xml:space="preserve"> pozemky </w:t>
      </w:r>
      <w:proofErr w:type="spellStart"/>
      <w:r w:rsidR="00C41BF5" w:rsidRPr="00AF23F0">
        <w:rPr>
          <w:rFonts w:ascii="Arial" w:hAnsi="Arial" w:cs="Arial"/>
        </w:rPr>
        <w:t>vyčlenené</w:t>
      </w:r>
      <w:proofErr w:type="spellEnd"/>
      <w:r w:rsidR="00C41BF5" w:rsidRPr="00AF23F0">
        <w:rPr>
          <w:rFonts w:ascii="Arial" w:hAnsi="Arial" w:cs="Arial"/>
        </w:rPr>
        <w:t xml:space="preserve"> z </w:t>
      </w:r>
      <w:proofErr w:type="spellStart"/>
      <w:r w:rsidR="00C41BF5" w:rsidRPr="00AF23F0">
        <w:rPr>
          <w:rFonts w:ascii="Arial" w:hAnsi="Arial" w:cs="Arial"/>
        </w:rPr>
        <w:t>pôdneho</w:t>
      </w:r>
      <w:proofErr w:type="spellEnd"/>
      <w:r w:rsidR="00C41BF5" w:rsidRPr="00AF23F0">
        <w:rPr>
          <w:rFonts w:ascii="Arial" w:hAnsi="Arial" w:cs="Arial"/>
        </w:rPr>
        <w:t xml:space="preserve"> fondu užívaného právnickou osobou až do </w:t>
      </w:r>
      <w:proofErr w:type="spellStart"/>
      <w:r w:rsidR="00C41BF5" w:rsidRPr="00AF23F0">
        <w:rPr>
          <w:rFonts w:ascii="Arial" w:hAnsi="Arial" w:cs="Arial"/>
        </w:rPr>
        <w:t>vykonania</w:t>
      </w:r>
      <w:proofErr w:type="spellEnd"/>
      <w:r w:rsidR="00C41BF5" w:rsidRPr="00AF23F0">
        <w:rPr>
          <w:rFonts w:ascii="Arial" w:hAnsi="Arial" w:cs="Arial"/>
        </w:rPr>
        <w:t xml:space="preserve"> pozemkových úprav,</w:t>
      </w:r>
    </w:p>
    <w:p w14:paraId="046E9E9E" w14:textId="77777777" w:rsidR="00AF23F0" w:rsidRDefault="00EC205D" w:rsidP="00AF23F0">
      <w:pPr>
        <w:pStyle w:val="Odsekzoznamu"/>
        <w:numPr>
          <w:ilvl w:val="0"/>
          <w:numId w:val="20"/>
        </w:numPr>
        <w:jc w:val="both"/>
        <w:rPr>
          <w:rFonts w:ascii="Arial" w:hAnsi="Arial" w:cs="Arial"/>
        </w:rPr>
      </w:pPr>
      <w:proofErr w:type="spellStart"/>
      <w:r w:rsidRPr="00AF23F0">
        <w:rPr>
          <w:rFonts w:ascii="Arial" w:hAnsi="Arial" w:cs="Arial"/>
        </w:rPr>
        <w:t>nájomca</w:t>
      </w:r>
      <w:proofErr w:type="spellEnd"/>
      <w:r w:rsidR="00AF23F0">
        <w:rPr>
          <w:rFonts w:ascii="Arial" w:hAnsi="Arial" w:cs="Arial"/>
        </w:rPr>
        <w:t>,</w:t>
      </w:r>
      <w:r w:rsidRPr="00AF23F0">
        <w:rPr>
          <w:rFonts w:ascii="Arial" w:hAnsi="Arial" w:cs="Arial"/>
        </w:rPr>
        <w:t xml:space="preserve"> </w:t>
      </w:r>
      <w:proofErr w:type="spellStart"/>
      <w:r w:rsidR="00C41BF5" w:rsidRPr="00AF23F0">
        <w:rPr>
          <w:rFonts w:ascii="Arial" w:hAnsi="Arial" w:cs="Arial"/>
        </w:rPr>
        <w:t>ak</w:t>
      </w:r>
      <w:proofErr w:type="spellEnd"/>
    </w:p>
    <w:p w14:paraId="376C1EA7" w14:textId="77777777" w:rsidR="00AF23F0" w:rsidRDefault="00C41BF5" w:rsidP="00AF23F0">
      <w:pPr>
        <w:pStyle w:val="Odsekzoznamu"/>
        <w:numPr>
          <w:ilvl w:val="0"/>
          <w:numId w:val="21"/>
        </w:numPr>
        <w:jc w:val="both"/>
        <w:rPr>
          <w:rFonts w:ascii="Arial" w:hAnsi="Arial" w:cs="Arial"/>
        </w:rPr>
      </w:pPr>
      <w:r w:rsidRPr="00AF23F0">
        <w:rPr>
          <w:rFonts w:ascii="Arial" w:hAnsi="Arial" w:cs="Arial"/>
        </w:rPr>
        <w:t xml:space="preserve"> </w:t>
      </w:r>
      <w:proofErr w:type="spellStart"/>
      <w:r w:rsidRPr="00AF23F0">
        <w:rPr>
          <w:rFonts w:ascii="Arial" w:hAnsi="Arial" w:cs="Arial"/>
        </w:rPr>
        <w:t>nájomný</w:t>
      </w:r>
      <w:proofErr w:type="spellEnd"/>
      <w:r w:rsidRPr="00AF23F0">
        <w:rPr>
          <w:rFonts w:ascii="Arial" w:hAnsi="Arial" w:cs="Arial"/>
        </w:rPr>
        <w:t xml:space="preserve"> vztah k pozemku trvá </w:t>
      </w:r>
      <w:proofErr w:type="spellStart"/>
      <w:r w:rsidRPr="00AF23F0">
        <w:rPr>
          <w:rFonts w:ascii="Arial" w:hAnsi="Arial" w:cs="Arial"/>
        </w:rPr>
        <w:t>alebo</w:t>
      </w:r>
      <w:proofErr w:type="spellEnd"/>
      <w:r w:rsidRPr="00AF23F0">
        <w:rPr>
          <w:rFonts w:ascii="Arial" w:hAnsi="Arial" w:cs="Arial"/>
        </w:rPr>
        <w:t xml:space="preserve"> má </w:t>
      </w:r>
      <w:proofErr w:type="spellStart"/>
      <w:r w:rsidRPr="00AF23F0">
        <w:rPr>
          <w:rFonts w:ascii="Arial" w:hAnsi="Arial" w:cs="Arial"/>
        </w:rPr>
        <w:t>trvať</w:t>
      </w:r>
      <w:proofErr w:type="spellEnd"/>
      <w:r w:rsidRPr="00AF23F0">
        <w:rPr>
          <w:rFonts w:ascii="Arial" w:hAnsi="Arial" w:cs="Arial"/>
        </w:rPr>
        <w:t xml:space="preserve"> </w:t>
      </w:r>
      <w:proofErr w:type="spellStart"/>
      <w:r w:rsidRPr="00AF23F0">
        <w:rPr>
          <w:rFonts w:ascii="Arial" w:hAnsi="Arial" w:cs="Arial"/>
        </w:rPr>
        <w:t>najmenej</w:t>
      </w:r>
      <w:proofErr w:type="spellEnd"/>
      <w:r w:rsidRPr="00AF23F0">
        <w:rPr>
          <w:rFonts w:ascii="Arial" w:hAnsi="Arial" w:cs="Arial"/>
        </w:rPr>
        <w:t xml:space="preserve"> 5 </w:t>
      </w:r>
      <w:proofErr w:type="spellStart"/>
      <w:r w:rsidRPr="00AF23F0">
        <w:rPr>
          <w:rFonts w:ascii="Arial" w:hAnsi="Arial" w:cs="Arial"/>
        </w:rPr>
        <w:t>rokov</w:t>
      </w:r>
      <w:proofErr w:type="spellEnd"/>
      <w:r w:rsidRPr="00AF23F0">
        <w:rPr>
          <w:rFonts w:ascii="Arial" w:hAnsi="Arial" w:cs="Arial"/>
        </w:rPr>
        <w:t xml:space="preserve"> a </w:t>
      </w:r>
      <w:proofErr w:type="spellStart"/>
      <w:r w:rsidRPr="00AF23F0">
        <w:rPr>
          <w:rFonts w:ascii="Arial" w:hAnsi="Arial" w:cs="Arial"/>
        </w:rPr>
        <w:t>nájomca</w:t>
      </w:r>
      <w:proofErr w:type="spellEnd"/>
      <w:r w:rsidRPr="00AF23F0">
        <w:rPr>
          <w:rFonts w:ascii="Arial" w:hAnsi="Arial" w:cs="Arial"/>
        </w:rPr>
        <w:t xml:space="preserve"> je </w:t>
      </w:r>
      <w:proofErr w:type="spellStart"/>
      <w:r w:rsidRPr="00AF23F0">
        <w:rPr>
          <w:rFonts w:ascii="Arial" w:hAnsi="Arial" w:cs="Arial"/>
        </w:rPr>
        <w:t>zapísaný</w:t>
      </w:r>
      <w:proofErr w:type="spellEnd"/>
      <w:r w:rsidRPr="00AF23F0">
        <w:rPr>
          <w:rFonts w:ascii="Arial" w:hAnsi="Arial" w:cs="Arial"/>
        </w:rPr>
        <w:t xml:space="preserve"> v </w:t>
      </w:r>
      <w:proofErr w:type="spellStart"/>
      <w:r w:rsidRPr="00AF23F0">
        <w:rPr>
          <w:rFonts w:ascii="Arial" w:hAnsi="Arial" w:cs="Arial"/>
        </w:rPr>
        <w:t>katastri</w:t>
      </w:r>
      <w:proofErr w:type="spellEnd"/>
      <w:r w:rsidRPr="00AF23F0">
        <w:rPr>
          <w:rFonts w:ascii="Arial" w:hAnsi="Arial" w:cs="Arial"/>
        </w:rPr>
        <w:t>,</w:t>
      </w:r>
    </w:p>
    <w:p w14:paraId="492C72F8" w14:textId="0B16DB1A" w:rsidR="00AF23F0" w:rsidRDefault="00AF23F0" w:rsidP="00AF23F0">
      <w:pPr>
        <w:pStyle w:val="Odsekzoznamu"/>
        <w:numPr>
          <w:ilvl w:val="0"/>
          <w:numId w:val="2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má v nájme pozemky spravované Slovenským pozemkovým </w:t>
      </w:r>
      <w:proofErr w:type="spellStart"/>
      <w:r>
        <w:rPr>
          <w:rFonts w:ascii="Arial" w:hAnsi="Arial" w:cs="Arial"/>
        </w:rPr>
        <w:t>fondom</w:t>
      </w:r>
      <w:proofErr w:type="spellEnd"/>
      <w:r>
        <w:rPr>
          <w:rFonts w:ascii="Arial" w:hAnsi="Arial" w:cs="Arial"/>
        </w:rPr>
        <w:t xml:space="preserve">, </w:t>
      </w:r>
    </w:p>
    <w:p w14:paraId="59435D66" w14:textId="632B7A97" w:rsidR="00AF23F0" w:rsidRDefault="00AF23F0" w:rsidP="00AF23F0">
      <w:pPr>
        <w:pStyle w:val="Odsekzoznamu"/>
        <w:numPr>
          <w:ilvl w:val="0"/>
          <w:numId w:val="2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má v nájme </w:t>
      </w:r>
      <w:proofErr w:type="spellStart"/>
      <w:r>
        <w:rPr>
          <w:rFonts w:ascii="Arial" w:hAnsi="Arial" w:cs="Arial"/>
        </w:rPr>
        <w:t>náhradné</w:t>
      </w:r>
      <w:proofErr w:type="spellEnd"/>
      <w:r>
        <w:rPr>
          <w:rFonts w:ascii="Arial" w:hAnsi="Arial" w:cs="Arial"/>
        </w:rPr>
        <w:t xml:space="preserve"> pozemky </w:t>
      </w:r>
      <w:proofErr w:type="spellStart"/>
      <w:r>
        <w:rPr>
          <w:rFonts w:ascii="Arial" w:hAnsi="Arial" w:cs="Arial"/>
        </w:rPr>
        <w:t>daňovníka</w:t>
      </w:r>
      <w:proofErr w:type="spellEnd"/>
      <w:r>
        <w:rPr>
          <w:rFonts w:ascii="Arial" w:hAnsi="Arial" w:cs="Arial"/>
        </w:rPr>
        <w:t xml:space="preserve"> uvedeného v písmene a).</w:t>
      </w:r>
    </w:p>
    <w:p w14:paraId="5805EA95" w14:textId="77777777" w:rsidR="00AF23F0" w:rsidRPr="00AF23F0" w:rsidRDefault="00AF23F0" w:rsidP="00AF23F0">
      <w:pPr>
        <w:ind w:left="1080"/>
        <w:jc w:val="both"/>
        <w:rPr>
          <w:rFonts w:ascii="Arial" w:hAnsi="Arial" w:cs="Arial"/>
        </w:rPr>
      </w:pPr>
    </w:p>
    <w:p w14:paraId="25E8D49C" w14:textId="77777777" w:rsidR="00AF23F0" w:rsidRDefault="00AF23F0" w:rsidP="00AF23F0">
      <w:pPr>
        <w:pStyle w:val="Odsekzoznamu"/>
        <w:numPr>
          <w:ilvl w:val="0"/>
          <w:numId w:val="3"/>
        </w:num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Ak</w:t>
      </w:r>
      <w:proofErr w:type="spellEnd"/>
      <w:r>
        <w:rPr>
          <w:rFonts w:ascii="Arial" w:hAnsi="Arial" w:cs="Arial"/>
        </w:rPr>
        <w:t xml:space="preserve"> nemožno </w:t>
      </w:r>
      <w:proofErr w:type="spellStart"/>
      <w:r>
        <w:rPr>
          <w:rFonts w:ascii="Arial" w:hAnsi="Arial" w:cs="Arial"/>
        </w:rPr>
        <w:t>určiť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daňovníka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podľa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ods</w:t>
      </w:r>
      <w:proofErr w:type="spellEnd"/>
      <w:r>
        <w:rPr>
          <w:rFonts w:ascii="Arial" w:hAnsi="Arial" w:cs="Arial"/>
        </w:rPr>
        <w:t xml:space="preserve">. 1 a 2, je </w:t>
      </w:r>
      <w:proofErr w:type="spellStart"/>
      <w:r>
        <w:rPr>
          <w:rFonts w:ascii="Arial" w:hAnsi="Arial" w:cs="Arial"/>
        </w:rPr>
        <w:t>daňovníkom</w:t>
      </w:r>
      <w:proofErr w:type="spellEnd"/>
      <w:r>
        <w:rPr>
          <w:rFonts w:ascii="Arial" w:hAnsi="Arial" w:cs="Arial"/>
        </w:rPr>
        <w:t xml:space="preserve"> osoba, </w:t>
      </w:r>
      <w:proofErr w:type="spellStart"/>
      <w:r>
        <w:rPr>
          <w:rFonts w:ascii="Arial" w:hAnsi="Arial" w:cs="Arial"/>
        </w:rPr>
        <w:t>ktorá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pozemok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skutočne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užíva</w:t>
      </w:r>
      <w:proofErr w:type="spellEnd"/>
      <w:r>
        <w:rPr>
          <w:rFonts w:ascii="Arial" w:hAnsi="Arial" w:cs="Arial"/>
        </w:rPr>
        <w:t>.</w:t>
      </w:r>
    </w:p>
    <w:p w14:paraId="286F44D9" w14:textId="77777777" w:rsidR="00AF23F0" w:rsidRDefault="00AF23F0" w:rsidP="00AF23F0">
      <w:pPr>
        <w:pStyle w:val="Odsekzoznamu"/>
        <w:jc w:val="both"/>
        <w:rPr>
          <w:rFonts w:ascii="Arial" w:hAnsi="Arial" w:cs="Arial"/>
        </w:rPr>
      </w:pPr>
    </w:p>
    <w:p w14:paraId="21F2048F" w14:textId="77777777" w:rsidR="00EC205D" w:rsidRPr="004B7640" w:rsidRDefault="00EC205D" w:rsidP="00EC205D">
      <w:pPr>
        <w:numPr>
          <w:ilvl w:val="0"/>
          <w:numId w:val="3"/>
        </w:numPr>
        <w:jc w:val="both"/>
        <w:rPr>
          <w:rFonts w:ascii="Arial" w:hAnsi="Arial" w:cs="Arial"/>
          <w:lang w:val="sk-SK"/>
        </w:rPr>
      </w:pPr>
      <w:proofErr w:type="spellStart"/>
      <w:r w:rsidRPr="004B7640">
        <w:rPr>
          <w:rFonts w:ascii="Arial" w:hAnsi="Arial" w:cs="Arial"/>
        </w:rPr>
        <w:t>Predmetom</w:t>
      </w:r>
      <w:proofErr w:type="spellEnd"/>
      <w:r w:rsidRPr="004B7640">
        <w:rPr>
          <w:rFonts w:ascii="Arial" w:hAnsi="Arial" w:cs="Arial"/>
        </w:rPr>
        <w:t xml:space="preserve"> dane z </w:t>
      </w:r>
      <w:proofErr w:type="spellStart"/>
      <w:r w:rsidRPr="004B7640">
        <w:rPr>
          <w:rFonts w:ascii="Arial" w:hAnsi="Arial" w:cs="Arial"/>
        </w:rPr>
        <w:t>pozemkov</w:t>
      </w:r>
      <w:proofErr w:type="spellEnd"/>
      <w:r w:rsidRPr="004B7640">
        <w:rPr>
          <w:rFonts w:ascii="Arial" w:hAnsi="Arial" w:cs="Arial"/>
        </w:rPr>
        <w:t xml:space="preserve"> sú pozemky na území obce Veselé v </w:t>
      </w:r>
      <w:proofErr w:type="spellStart"/>
      <w:r w:rsidRPr="004B7640">
        <w:rPr>
          <w:rFonts w:ascii="Arial" w:hAnsi="Arial" w:cs="Arial"/>
        </w:rPr>
        <w:t>členení</w:t>
      </w:r>
      <w:proofErr w:type="spellEnd"/>
      <w:r w:rsidRPr="004B7640">
        <w:rPr>
          <w:rFonts w:ascii="Arial" w:hAnsi="Arial" w:cs="Arial"/>
        </w:rPr>
        <w:t xml:space="preserve"> </w:t>
      </w:r>
      <w:proofErr w:type="spellStart"/>
      <w:r w:rsidRPr="004B7640">
        <w:rPr>
          <w:rFonts w:ascii="Arial" w:hAnsi="Arial" w:cs="Arial"/>
        </w:rPr>
        <w:t>podľa</w:t>
      </w:r>
      <w:proofErr w:type="spellEnd"/>
      <w:r w:rsidRPr="004B7640">
        <w:rPr>
          <w:rFonts w:ascii="Arial" w:hAnsi="Arial" w:cs="Arial"/>
        </w:rPr>
        <w:t xml:space="preserve"> </w:t>
      </w:r>
    </w:p>
    <w:p w14:paraId="5CA59CD7" w14:textId="77777777" w:rsidR="00EC205D" w:rsidRPr="004B7640" w:rsidRDefault="00EC205D" w:rsidP="000C6DE8">
      <w:pPr>
        <w:ind w:left="360"/>
        <w:jc w:val="both"/>
        <w:rPr>
          <w:rFonts w:ascii="Arial" w:hAnsi="Arial" w:cs="Arial"/>
          <w:lang w:val="sk-SK"/>
        </w:rPr>
      </w:pPr>
      <w:r w:rsidRPr="004B7640">
        <w:rPr>
          <w:rFonts w:ascii="Arial" w:hAnsi="Arial" w:cs="Arial"/>
        </w:rPr>
        <w:t xml:space="preserve">      § 6 </w:t>
      </w:r>
      <w:proofErr w:type="spellStart"/>
      <w:r w:rsidRPr="004B7640">
        <w:rPr>
          <w:rFonts w:ascii="Arial" w:hAnsi="Arial" w:cs="Arial"/>
        </w:rPr>
        <w:t>ods</w:t>
      </w:r>
      <w:proofErr w:type="spellEnd"/>
      <w:r w:rsidRPr="004B7640">
        <w:rPr>
          <w:rFonts w:ascii="Arial" w:hAnsi="Arial" w:cs="Arial"/>
        </w:rPr>
        <w:t xml:space="preserve">. </w:t>
      </w:r>
      <w:proofErr w:type="gramStart"/>
      <w:r w:rsidRPr="004B7640">
        <w:rPr>
          <w:rFonts w:ascii="Arial" w:hAnsi="Arial" w:cs="Arial"/>
        </w:rPr>
        <w:t>1  zákona</w:t>
      </w:r>
      <w:proofErr w:type="gramEnd"/>
      <w:r w:rsidRPr="004B7640">
        <w:rPr>
          <w:rFonts w:ascii="Arial" w:hAnsi="Arial" w:cs="Arial"/>
        </w:rPr>
        <w:t xml:space="preserve"> o </w:t>
      </w:r>
      <w:proofErr w:type="spellStart"/>
      <w:r w:rsidRPr="004B7640">
        <w:rPr>
          <w:rFonts w:ascii="Arial" w:hAnsi="Arial" w:cs="Arial"/>
        </w:rPr>
        <w:t>miestnych</w:t>
      </w:r>
      <w:proofErr w:type="spellEnd"/>
      <w:r w:rsidRPr="004B7640">
        <w:rPr>
          <w:rFonts w:ascii="Arial" w:hAnsi="Arial" w:cs="Arial"/>
        </w:rPr>
        <w:t xml:space="preserve"> </w:t>
      </w:r>
      <w:proofErr w:type="spellStart"/>
      <w:r w:rsidRPr="004B7640">
        <w:rPr>
          <w:rFonts w:ascii="Arial" w:hAnsi="Arial" w:cs="Arial"/>
        </w:rPr>
        <w:t>daniach</w:t>
      </w:r>
      <w:proofErr w:type="spellEnd"/>
      <w:r w:rsidRPr="004B7640">
        <w:rPr>
          <w:rFonts w:ascii="Arial" w:hAnsi="Arial" w:cs="Arial"/>
        </w:rPr>
        <w:t xml:space="preserve">. </w:t>
      </w:r>
    </w:p>
    <w:p w14:paraId="587EDB77" w14:textId="77777777" w:rsidR="00EC205D" w:rsidRPr="004B7640" w:rsidRDefault="00EC205D" w:rsidP="00EC205D">
      <w:pPr>
        <w:numPr>
          <w:ilvl w:val="0"/>
          <w:numId w:val="3"/>
        </w:numPr>
        <w:jc w:val="both"/>
        <w:rPr>
          <w:rFonts w:ascii="Arial" w:hAnsi="Arial" w:cs="Arial"/>
          <w:lang w:val="sk-SK"/>
        </w:rPr>
      </w:pPr>
      <w:r w:rsidRPr="004B7640">
        <w:rPr>
          <w:rFonts w:ascii="Arial" w:hAnsi="Arial" w:cs="Arial"/>
        </w:rPr>
        <w:t>Základ dane z </w:t>
      </w:r>
      <w:proofErr w:type="spellStart"/>
      <w:r w:rsidRPr="004B7640">
        <w:rPr>
          <w:rFonts w:ascii="Arial" w:hAnsi="Arial" w:cs="Arial"/>
        </w:rPr>
        <w:t>pozemkov</w:t>
      </w:r>
      <w:proofErr w:type="spellEnd"/>
      <w:r w:rsidRPr="004B7640">
        <w:rPr>
          <w:rFonts w:ascii="Arial" w:hAnsi="Arial" w:cs="Arial"/>
        </w:rPr>
        <w:t xml:space="preserve"> je uvedený v ustanovení § 7 zákona o </w:t>
      </w:r>
      <w:proofErr w:type="spellStart"/>
      <w:r w:rsidRPr="004B7640">
        <w:rPr>
          <w:rFonts w:ascii="Arial" w:hAnsi="Arial" w:cs="Arial"/>
        </w:rPr>
        <w:t>miestnych</w:t>
      </w:r>
      <w:proofErr w:type="spellEnd"/>
      <w:r w:rsidRPr="004B7640">
        <w:rPr>
          <w:rFonts w:ascii="Arial" w:hAnsi="Arial" w:cs="Arial"/>
        </w:rPr>
        <w:t xml:space="preserve"> </w:t>
      </w:r>
      <w:proofErr w:type="spellStart"/>
      <w:r w:rsidRPr="004B7640">
        <w:rPr>
          <w:rFonts w:ascii="Arial" w:hAnsi="Arial" w:cs="Arial"/>
        </w:rPr>
        <w:t>daniach</w:t>
      </w:r>
      <w:proofErr w:type="spellEnd"/>
      <w:r w:rsidRPr="004B7640">
        <w:rPr>
          <w:rFonts w:ascii="Arial" w:hAnsi="Arial" w:cs="Arial"/>
        </w:rPr>
        <w:t xml:space="preserve">. </w:t>
      </w:r>
    </w:p>
    <w:p w14:paraId="15B64BA2" w14:textId="77777777" w:rsidR="00EC205D" w:rsidRPr="004B7640" w:rsidRDefault="00EC205D" w:rsidP="00EC205D">
      <w:pPr>
        <w:jc w:val="both"/>
        <w:rPr>
          <w:rFonts w:ascii="Arial" w:hAnsi="Arial" w:cs="Arial"/>
        </w:rPr>
      </w:pPr>
    </w:p>
    <w:p w14:paraId="0D8052CE" w14:textId="78DE8578" w:rsidR="00EC205D" w:rsidRDefault="00EC205D" w:rsidP="00EC205D">
      <w:pPr>
        <w:ind w:firstLine="708"/>
        <w:jc w:val="both"/>
        <w:rPr>
          <w:rFonts w:ascii="Arial" w:hAnsi="Arial" w:cs="Arial"/>
        </w:rPr>
      </w:pPr>
      <w:r w:rsidRPr="004B7640">
        <w:rPr>
          <w:rFonts w:ascii="Arial" w:hAnsi="Arial" w:cs="Arial"/>
        </w:rPr>
        <w:lastRenderedPageBreak/>
        <w:t xml:space="preserve">- </w:t>
      </w:r>
      <w:proofErr w:type="spellStart"/>
      <w:r w:rsidRPr="004B7640">
        <w:rPr>
          <w:rFonts w:ascii="Arial" w:hAnsi="Arial" w:cs="Arial"/>
        </w:rPr>
        <w:t>Základom</w:t>
      </w:r>
      <w:proofErr w:type="spellEnd"/>
      <w:r w:rsidRPr="004B7640">
        <w:rPr>
          <w:rFonts w:ascii="Arial" w:hAnsi="Arial" w:cs="Arial"/>
        </w:rPr>
        <w:t xml:space="preserve"> dane z </w:t>
      </w:r>
      <w:proofErr w:type="spellStart"/>
      <w:r w:rsidRPr="004B7640">
        <w:rPr>
          <w:rFonts w:ascii="Arial" w:hAnsi="Arial" w:cs="Arial"/>
        </w:rPr>
        <w:t>poze</w:t>
      </w:r>
      <w:r w:rsidR="004F3E6D" w:rsidRPr="004B7640">
        <w:rPr>
          <w:rFonts w:ascii="Arial" w:hAnsi="Arial" w:cs="Arial"/>
        </w:rPr>
        <w:t>mkov</w:t>
      </w:r>
      <w:proofErr w:type="spellEnd"/>
      <w:r w:rsidR="004F3E6D" w:rsidRPr="004B7640">
        <w:rPr>
          <w:rFonts w:ascii="Arial" w:hAnsi="Arial" w:cs="Arial"/>
        </w:rPr>
        <w:t xml:space="preserve"> </w:t>
      </w:r>
      <w:proofErr w:type="spellStart"/>
      <w:r w:rsidR="00C051A8" w:rsidRPr="004B7640">
        <w:rPr>
          <w:rFonts w:ascii="Arial" w:hAnsi="Arial" w:cs="Arial"/>
        </w:rPr>
        <w:t>vyčlenených</w:t>
      </w:r>
      <w:proofErr w:type="spellEnd"/>
      <w:r w:rsidR="00C051A8" w:rsidRPr="004B7640">
        <w:rPr>
          <w:rFonts w:ascii="Arial" w:hAnsi="Arial" w:cs="Arial"/>
        </w:rPr>
        <w:t xml:space="preserve"> v</w:t>
      </w:r>
      <w:r w:rsidR="004F3E6D" w:rsidRPr="004B7640">
        <w:rPr>
          <w:rFonts w:ascii="Arial" w:hAnsi="Arial" w:cs="Arial"/>
        </w:rPr>
        <w:t xml:space="preserve"> § 6 ods.1 písm. a) </w:t>
      </w:r>
      <w:r w:rsidRPr="004B7640">
        <w:rPr>
          <w:rFonts w:ascii="Arial" w:hAnsi="Arial" w:cs="Arial"/>
        </w:rPr>
        <w:t xml:space="preserve">zákona o </w:t>
      </w:r>
      <w:proofErr w:type="spellStart"/>
      <w:r w:rsidRPr="004B7640">
        <w:rPr>
          <w:rFonts w:ascii="Arial" w:hAnsi="Arial" w:cs="Arial"/>
        </w:rPr>
        <w:t>miestnych</w:t>
      </w:r>
      <w:proofErr w:type="spellEnd"/>
      <w:r w:rsidRPr="004B7640">
        <w:rPr>
          <w:rFonts w:ascii="Arial" w:hAnsi="Arial" w:cs="Arial"/>
        </w:rPr>
        <w:t xml:space="preserve"> </w:t>
      </w:r>
      <w:proofErr w:type="spellStart"/>
      <w:r w:rsidRPr="004B7640">
        <w:rPr>
          <w:rFonts w:ascii="Arial" w:hAnsi="Arial" w:cs="Arial"/>
        </w:rPr>
        <w:t>daniach</w:t>
      </w:r>
      <w:proofErr w:type="spellEnd"/>
      <w:r w:rsidRPr="004B7640">
        <w:rPr>
          <w:rFonts w:ascii="Arial" w:hAnsi="Arial" w:cs="Arial"/>
        </w:rPr>
        <w:t xml:space="preserve"> je hodnota pozemku bez </w:t>
      </w:r>
      <w:proofErr w:type="spellStart"/>
      <w:r w:rsidRPr="004B7640">
        <w:rPr>
          <w:rFonts w:ascii="Arial" w:hAnsi="Arial" w:cs="Arial"/>
        </w:rPr>
        <w:t>porastov</w:t>
      </w:r>
      <w:proofErr w:type="spellEnd"/>
      <w:r w:rsidRPr="004B7640">
        <w:rPr>
          <w:rFonts w:ascii="Arial" w:hAnsi="Arial" w:cs="Arial"/>
        </w:rPr>
        <w:t xml:space="preserve"> určená vynásobením </w:t>
      </w:r>
      <w:proofErr w:type="spellStart"/>
      <w:r w:rsidRPr="004B7640">
        <w:rPr>
          <w:rFonts w:ascii="Arial" w:hAnsi="Arial" w:cs="Arial"/>
        </w:rPr>
        <w:t>výmery</w:t>
      </w:r>
      <w:proofErr w:type="spellEnd"/>
      <w:r w:rsidRPr="004B7640">
        <w:rPr>
          <w:rFonts w:ascii="Arial" w:hAnsi="Arial" w:cs="Arial"/>
        </w:rPr>
        <w:t xml:space="preserve"> </w:t>
      </w:r>
      <w:proofErr w:type="spellStart"/>
      <w:r w:rsidRPr="004B7640">
        <w:rPr>
          <w:rFonts w:ascii="Arial" w:hAnsi="Arial" w:cs="Arial"/>
        </w:rPr>
        <w:t>pozemkov</w:t>
      </w:r>
      <w:proofErr w:type="spellEnd"/>
      <w:r w:rsidRPr="004B7640">
        <w:rPr>
          <w:rFonts w:ascii="Arial" w:hAnsi="Arial" w:cs="Arial"/>
        </w:rPr>
        <w:t xml:space="preserve"> v m2 a hodnoty </w:t>
      </w:r>
      <w:proofErr w:type="spellStart"/>
      <w:r w:rsidRPr="004B7640">
        <w:rPr>
          <w:rFonts w:ascii="Arial" w:hAnsi="Arial" w:cs="Arial"/>
        </w:rPr>
        <w:t>pôdy</w:t>
      </w:r>
      <w:proofErr w:type="spellEnd"/>
      <w:r w:rsidRPr="004B7640">
        <w:rPr>
          <w:rFonts w:ascii="Arial" w:hAnsi="Arial" w:cs="Arial"/>
        </w:rPr>
        <w:t xml:space="preserve"> za 1 m2. </w:t>
      </w:r>
    </w:p>
    <w:p w14:paraId="0BB3544B" w14:textId="77777777" w:rsidR="00AF23F0" w:rsidRPr="004B7640" w:rsidRDefault="00AF23F0" w:rsidP="00EC205D">
      <w:pPr>
        <w:ind w:firstLine="708"/>
        <w:jc w:val="both"/>
        <w:rPr>
          <w:rFonts w:ascii="Arial" w:hAnsi="Arial" w:cs="Arial"/>
          <w:lang w:val="sk-SK"/>
        </w:rPr>
      </w:pPr>
    </w:p>
    <w:p w14:paraId="0EF57138" w14:textId="77777777" w:rsidR="00EC205D" w:rsidRPr="004B7640" w:rsidRDefault="00EC205D" w:rsidP="00EC205D">
      <w:pPr>
        <w:jc w:val="both"/>
        <w:rPr>
          <w:rFonts w:ascii="Arial" w:hAnsi="Arial" w:cs="Arial"/>
          <w:lang w:val="sk-SK"/>
        </w:rPr>
      </w:pPr>
      <w:r w:rsidRPr="004B7640">
        <w:rPr>
          <w:rFonts w:ascii="Arial" w:hAnsi="Arial" w:cs="Arial"/>
        </w:rPr>
        <w:t xml:space="preserve">                                                                                                  Hodnota </w:t>
      </w:r>
      <w:proofErr w:type="spellStart"/>
      <w:r w:rsidRPr="004B7640">
        <w:rPr>
          <w:rFonts w:ascii="Arial" w:hAnsi="Arial" w:cs="Arial"/>
        </w:rPr>
        <w:t>pôdy</w:t>
      </w:r>
      <w:proofErr w:type="spellEnd"/>
      <w:r w:rsidRPr="004B7640">
        <w:rPr>
          <w:rFonts w:ascii="Arial" w:hAnsi="Arial" w:cs="Arial"/>
        </w:rPr>
        <w:t xml:space="preserve"> za m2</w:t>
      </w:r>
    </w:p>
    <w:p w14:paraId="790536A6" w14:textId="33006E3A" w:rsidR="00EC205D" w:rsidRPr="004B7640" w:rsidRDefault="00EC205D" w:rsidP="00EC205D">
      <w:pPr>
        <w:ind w:left="1080"/>
        <w:rPr>
          <w:rFonts w:ascii="Arial" w:hAnsi="Arial" w:cs="Arial"/>
          <w:lang w:val="sk-SK"/>
        </w:rPr>
      </w:pPr>
      <w:r w:rsidRPr="004B7640">
        <w:rPr>
          <w:rFonts w:ascii="Arial" w:hAnsi="Arial" w:cs="Arial"/>
        </w:rPr>
        <w:t xml:space="preserve">orná </w:t>
      </w:r>
      <w:proofErr w:type="spellStart"/>
      <w:r w:rsidRPr="004B7640">
        <w:rPr>
          <w:rFonts w:ascii="Arial" w:hAnsi="Arial" w:cs="Arial"/>
        </w:rPr>
        <w:t>pôda</w:t>
      </w:r>
      <w:proofErr w:type="spellEnd"/>
      <w:r w:rsidRPr="004B7640">
        <w:rPr>
          <w:rFonts w:ascii="Arial" w:hAnsi="Arial" w:cs="Arial"/>
        </w:rPr>
        <w:t xml:space="preserve">, </w:t>
      </w:r>
      <w:proofErr w:type="spellStart"/>
      <w:r w:rsidRPr="004B7640">
        <w:rPr>
          <w:rFonts w:ascii="Arial" w:hAnsi="Arial" w:cs="Arial"/>
        </w:rPr>
        <w:t>chmeľnice</w:t>
      </w:r>
      <w:proofErr w:type="spellEnd"/>
      <w:r w:rsidRPr="004B7640">
        <w:rPr>
          <w:rFonts w:ascii="Arial" w:hAnsi="Arial" w:cs="Arial"/>
        </w:rPr>
        <w:t>, vinice, ovocné sady,</w:t>
      </w:r>
      <w:r w:rsidR="00E75355">
        <w:rPr>
          <w:rFonts w:ascii="Arial" w:hAnsi="Arial" w:cs="Arial"/>
        </w:rPr>
        <w:t xml:space="preserve"> </w:t>
      </w:r>
      <w:r w:rsidRPr="004B7640">
        <w:rPr>
          <w:rFonts w:ascii="Arial" w:hAnsi="Arial" w:cs="Arial"/>
        </w:rPr>
        <w:tab/>
        <w:t xml:space="preserve">        </w:t>
      </w:r>
    </w:p>
    <w:p w14:paraId="580E7F2E" w14:textId="77777777" w:rsidR="00EC205D" w:rsidRPr="004B7640" w:rsidRDefault="00EC205D" w:rsidP="00EC205D">
      <w:pPr>
        <w:ind w:left="1440"/>
        <w:rPr>
          <w:rFonts w:ascii="Arial" w:hAnsi="Arial" w:cs="Arial"/>
          <w:lang w:val="sk-SK"/>
        </w:rPr>
      </w:pPr>
      <w:r w:rsidRPr="004B7640">
        <w:rPr>
          <w:rFonts w:ascii="Arial" w:hAnsi="Arial" w:cs="Arial"/>
        </w:rPr>
        <w:t xml:space="preserve">k. </w:t>
      </w:r>
      <w:proofErr w:type="spellStart"/>
      <w:r w:rsidRPr="004B7640">
        <w:rPr>
          <w:rFonts w:ascii="Arial" w:hAnsi="Arial" w:cs="Arial"/>
        </w:rPr>
        <w:t>ú.</w:t>
      </w:r>
      <w:proofErr w:type="spellEnd"/>
      <w:r w:rsidRPr="004B7640">
        <w:rPr>
          <w:rFonts w:ascii="Arial" w:hAnsi="Arial" w:cs="Arial"/>
        </w:rPr>
        <w:t xml:space="preserve"> Veselé                                                              0,7674 €/m2</w:t>
      </w:r>
    </w:p>
    <w:p w14:paraId="3F31F1BC" w14:textId="77777777" w:rsidR="00EC205D" w:rsidRPr="004B7640" w:rsidRDefault="00EC205D" w:rsidP="00EC205D">
      <w:pPr>
        <w:ind w:left="1440"/>
        <w:rPr>
          <w:rFonts w:ascii="Arial" w:hAnsi="Arial" w:cs="Arial"/>
          <w:lang w:val="sk-SK"/>
        </w:rPr>
      </w:pPr>
      <w:r w:rsidRPr="004B7640">
        <w:rPr>
          <w:rFonts w:ascii="Arial" w:hAnsi="Arial" w:cs="Arial"/>
        </w:rPr>
        <w:t xml:space="preserve">k. </w:t>
      </w:r>
      <w:proofErr w:type="spellStart"/>
      <w:r w:rsidRPr="004B7640">
        <w:rPr>
          <w:rFonts w:ascii="Arial" w:hAnsi="Arial" w:cs="Arial"/>
        </w:rPr>
        <w:t>ú.</w:t>
      </w:r>
      <w:proofErr w:type="spellEnd"/>
      <w:r w:rsidRPr="004B7640">
        <w:rPr>
          <w:rFonts w:ascii="Arial" w:hAnsi="Arial" w:cs="Arial"/>
        </w:rPr>
        <w:t xml:space="preserve"> </w:t>
      </w:r>
      <w:proofErr w:type="spellStart"/>
      <w:r w:rsidRPr="004B7640">
        <w:rPr>
          <w:rFonts w:ascii="Arial" w:hAnsi="Arial" w:cs="Arial"/>
        </w:rPr>
        <w:t>Ťapkové</w:t>
      </w:r>
      <w:proofErr w:type="spellEnd"/>
      <w:r w:rsidRPr="004B7640">
        <w:rPr>
          <w:rFonts w:ascii="Arial" w:hAnsi="Arial" w:cs="Arial"/>
        </w:rPr>
        <w:t xml:space="preserve">                                                           0,7335 €/m2    </w:t>
      </w:r>
    </w:p>
    <w:p w14:paraId="7A1393F5" w14:textId="77777777" w:rsidR="00EC205D" w:rsidRPr="004B7640" w:rsidRDefault="00EC205D" w:rsidP="00EC205D">
      <w:pPr>
        <w:ind w:left="708"/>
        <w:rPr>
          <w:rFonts w:ascii="Arial" w:hAnsi="Arial" w:cs="Arial"/>
          <w:lang w:val="sk-SK"/>
        </w:rPr>
      </w:pPr>
      <w:r w:rsidRPr="004B7640">
        <w:rPr>
          <w:rFonts w:ascii="Arial" w:hAnsi="Arial" w:cs="Arial"/>
        </w:rPr>
        <w:t xml:space="preserve">       trvalé trávn</w:t>
      </w:r>
      <w:r w:rsidR="00C051A8" w:rsidRPr="004B7640">
        <w:rPr>
          <w:rFonts w:ascii="Arial" w:hAnsi="Arial" w:cs="Arial"/>
        </w:rPr>
        <w:t>até</w:t>
      </w:r>
      <w:r w:rsidRPr="004B7640">
        <w:rPr>
          <w:rFonts w:ascii="Arial" w:hAnsi="Arial" w:cs="Arial"/>
        </w:rPr>
        <w:t xml:space="preserve"> </w:t>
      </w:r>
      <w:proofErr w:type="spellStart"/>
      <w:r w:rsidRPr="004B7640">
        <w:rPr>
          <w:rFonts w:ascii="Arial" w:hAnsi="Arial" w:cs="Arial"/>
        </w:rPr>
        <w:t>porasty</w:t>
      </w:r>
      <w:proofErr w:type="spellEnd"/>
      <w:r w:rsidRPr="004B7640">
        <w:rPr>
          <w:rFonts w:ascii="Arial" w:hAnsi="Arial" w:cs="Arial"/>
        </w:rPr>
        <w:t xml:space="preserve">, </w:t>
      </w:r>
      <w:r w:rsidRPr="004B7640">
        <w:rPr>
          <w:rFonts w:ascii="Arial" w:hAnsi="Arial" w:cs="Arial"/>
        </w:rPr>
        <w:tab/>
      </w:r>
      <w:r w:rsidRPr="004B7640">
        <w:rPr>
          <w:rFonts w:ascii="Arial" w:hAnsi="Arial" w:cs="Arial"/>
        </w:rPr>
        <w:tab/>
      </w:r>
      <w:r w:rsidRPr="004B7640">
        <w:rPr>
          <w:rFonts w:ascii="Arial" w:hAnsi="Arial" w:cs="Arial"/>
        </w:rPr>
        <w:tab/>
      </w:r>
      <w:r w:rsidRPr="004B7640">
        <w:rPr>
          <w:rFonts w:ascii="Arial" w:hAnsi="Arial" w:cs="Arial"/>
        </w:rPr>
        <w:tab/>
        <w:t xml:space="preserve">         </w:t>
      </w:r>
    </w:p>
    <w:p w14:paraId="5C2015F6" w14:textId="77777777" w:rsidR="00EC205D" w:rsidRPr="004B7640" w:rsidRDefault="00EC205D" w:rsidP="00EC205D">
      <w:pPr>
        <w:ind w:left="708"/>
        <w:rPr>
          <w:rFonts w:ascii="Arial" w:hAnsi="Arial" w:cs="Arial"/>
          <w:lang w:val="sk-SK"/>
        </w:rPr>
      </w:pPr>
      <w:r w:rsidRPr="004B7640">
        <w:rPr>
          <w:rFonts w:ascii="Arial" w:hAnsi="Arial" w:cs="Arial"/>
        </w:rPr>
        <w:t xml:space="preserve">            k. </w:t>
      </w:r>
      <w:proofErr w:type="spellStart"/>
      <w:r w:rsidRPr="004B7640">
        <w:rPr>
          <w:rFonts w:ascii="Arial" w:hAnsi="Arial" w:cs="Arial"/>
        </w:rPr>
        <w:t>ú.</w:t>
      </w:r>
      <w:proofErr w:type="spellEnd"/>
      <w:r w:rsidRPr="004B7640">
        <w:rPr>
          <w:rFonts w:ascii="Arial" w:hAnsi="Arial" w:cs="Arial"/>
        </w:rPr>
        <w:t xml:space="preserve">  Veselé                                                              0,1258 €/m2</w:t>
      </w:r>
    </w:p>
    <w:p w14:paraId="55F7773A" w14:textId="77777777" w:rsidR="00EC205D" w:rsidRPr="004B7640" w:rsidRDefault="00EC205D" w:rsidP="00EC205D">
      <w:pPr>
        <w:ind w:left="708"/>
        <w:rPr>
          <w:rFonts w:ascii="Arial" w:hAnsi="Arial" w:cs="Arial"/>
          <w:lang w:val="sk-SK"/>
        </w:rPr>
      </w:pPr>
      <w:r w:rsidRPr="004B7640">
        <w:rPr>
          <w:rFonts w:ascii="Arial" w:hAnsi="Arial" w:cs="Arial"/>
        </w:rPr>
        <w:t xml:space="preserve">            k. </w:t>
      </w:r>
      <w:proofErr w:type="spellStart"/>
      <w:r w:rsidRPr="004B7640">
        <w:rPr>
          <w:rFonts w:ascii="Arial" w:hAnsi="Arial" w:cs="Arial"/>
        </w:rPr>
        <w:t>ú.</w:t>
      </w:r>
      <w:proofErr w:type="spellEnd"/>
      <w:r w:rsidRPr="004B7640">
        <w:rPr>
          <w:rFonts w:ascii="Arial" w:hAnsi="Arial" w:cs="Arial"/>
        </w:rPr>
        <w:t xml:space="preserve"> </w:t>
      </w:r>
      <w:proofErr w:type="spellStart"/>
      <w:r w:rsidRPr="004B7640">
        <w:rPr>
          <w:rFonts w:ascii="Arial" w:hAnsi="Arial" w:cs="Arial"/>
        </w:rPr>
        <w:t>Ťapkové</w:t>
      </w:r>
      <w:proofErr w:type="spellEnd"/>
      <w:r w:rsidRPr="004B7640">
        <w:rPr>
          <w:rFonts w:ascii="Arial" w:hAnsi="Arial" w:cs="Arial"/>
        </w:rPr>
        <w:t xml:space="preserve">                                                            0,1258 €/m2                                   </w:t>
      </w:r>
    </w:p>
    <w:p w14:paraId="11A5C563" w14:textId="77777777" w:rsidR="00EC205D" w:rsidRPr="004B7640" w:rsidRDefault="00EC205D" w:rsidP="00EC205D">
      <w:pPr>
        <w:ind w:left="708"/>
        <w:rPr>
          <w:rFonts w:ascii="Arial" w:hAnsi="Arial" w:cs="Arial"/>
          <w:lang w:val="sk-SK"/>
        </w:rPr>
      </w:pPr>
    </w:p>
    <w:p w14:paraId="1F922E39" w14:textId="77777777" w:rsidR="00862B1D" w:rsidRPr="004B7640" w:rsidRDefault="00862B1D" w:rsidP="00862B1D">
      <w:pPr>
        <w:numPr>
          <w:ilvl w:val="0"/>
          <w:numId w:val="4"/>
        </w:numPr>
        <w:rPr>
          <w:rFonts w:ascii="Arial" w:hAnsi="Arial" w:cs="Arial"/>
          <w:lang w:val="sk-SK"/>
        </w:rPr>
      </w:pPr>
      <w:proofErr w:type="spellStart"/>
      <w:r w:rsidRPr="004B7640">
        <w:rPr>
          <w:rFonts w:ascii="Arial" w:hAnsi="Arial" w:cs="Arial"/>
        </w:rPr>
        <w:t>Základom</w:t>
      </w:r>
      <w:proofErr w:type="spellEnd"/>
      <w:r w:rsidRPr="004B7640">
        <w:rPr>
          <w:rFonts w:ascii="Arial" w:hAnsi="Arial" w:cs="Arial"/>
        </w:rPr>
        <w:t xml:space="preserve"> dane z </w:t>
      </w:r>
      <w:proofErr w:type="spellStart"/>
      <w:r w:rsidRPr="004B7640">
        <w:rPr>
          <w:rFonts w:ascii="Arial" w:hAnsi="Arial" w:cs="Arial"/>
        </w:rPr>
        <w:t>pozemkov</w:t>
      </w:r>
      <w:proofErr w:type="spellEnd"/>
      <w:r w:rsidRPr="004B7640">
        <w:rPr>
          <w:rFonts w:ascii="Arial" w:hAnsi="Arial" w:cs="Arial"/>
        </w:rPr>
        <w:t xml:space="preserve"> </w:t>
      </w:r>
      <w:proofErr w:type="spellStart"/>
      <w:r w:rsidRPr="004B7640">
        <w:rPr>
          <w:rFonts w:ascii="Arial" w:hAnsi="Arial" w:cs="Arial"/>
        </w:rPr>
        <w:t>vyčlenených</w:t>
      </w:r>
      <w:proofErr w:type="spellEnd"/>
      <w:r w:rsidRPr="004B7640">
        <w:rPr>
          <w:rFonts w:ascii="Arial" w:hAnsi="Arial" w:cs="Arial"/>
        </w:rPr>
        <w:t xml:space="preserve"> v § 6 </w:t>
      </w:r>
      <w:proofErr w:type="spellStart"/>
      <w:r w:rsidRPr="004B7640">
        <w:rPr>
          <w:rFonts w:ascii="Arial" w:hAnsi="Arial" w:cs="Arial"/>
        </w:rPr>
        <w:t>ods</w:t>
      </w:r>
      <w:proofErr w:type="spellEnd"/>
      <w:r w:rsidRPr="004B7640">
        <w:rPr>
          <w:rFonts w:ascii="Arial" w:hAnsi="Arial" w:cs="Arial"/>
        </w:rPr>
        <w:t xml:space="preserve">. 1 písm. b), c), e) zákona o </w:t>
      </w:r>
      <w:proofErr w:type="spellStart"/>
      <w:r w:rsidRPr="004B7640">
        <w:rPr>
          <w:rFonts w:ascii="Arial" w:hAnsi="Arial" w:cs="Arial"/>
        </w:rPr>
        <w:t>miestnych</w:t>
      </w:r>
      <w:proofErr w:type="spellEnd"/>
      <w:r w:rsidRPr="004B7640">
        <w:rPr>
          <w:rFonts w:ascii="Arial" w:hAnsi="Arial" w:cs="Arial"/>
        </w:rPr>
        <w:t xml:space="preserve"> </w:t>
      </w:r>
      <w:proofErr w:type="spellStart"/>
      <w:r w:rsidRPr="004B7640">
        <w:rPr>
          <w:rFonts w:ascii="Arial" w:hAnsi="Arial" w:cs="Arial"/>
        </w:rPr>
        <w:t>daniach</w:t>
      </w:r>
      <w:proofErr w:type="spellEnd"/>
      <w:r w:rsidRPr="004B7640">
        <w:rPr>
          <w:rFonts w:ascii="Arial" w:hAnsi="Arial" w:cs="Arial"/>
        </w:rPr>
        <w:t xml:space="preserve"> je hodnota pozemku určená vynásobením </w:t>
      </w:r>
      <w:proofErr w:type="spellStart"/>
      <w:r w:rsidRPr="004B7640">
        <w:rPr>
          <w:rFonts w:ascii="Arial" w:hAnsi="Arial" w:cs="Arial"/>
        </w:rPr>
        <w:t>výmery</w:t>
      </w:r>
      <w:proofErr w:type="spellEnd"/>
      <w:r w:rsidRPr="004B7640">
        <w:rPr>
          <w:rFonts w:ascii="Arial" w:hAnsi="Arial" w:cs="Arial"/>
        </w:rPr>
        <w:t xml:space="preserve"> </w:t>
      </w:r>
      <w:proofErr w:type="spellStart"/>
      <w:r w:rsidRPr="004B7640">
        <w:rPr>
          <w:rFonts w:ascii="Arial" w:hAnsi="Arial" w:cs="Arial"/>
        </w:rPr>
        <w:t>pozemkov</w:t>
      </w:r>
      <w:proofErr w:type="spellEnd"/>
      <w:r w:rsidRPr="004B7640">
        <w:rPr>
          <w:rFonts w:ascii="Arial" w:hAnsi="Arial" w:cs="Arial"/>
        </w:rPr>
        <w:t xml:space="preserve"> v m</w:t>
      </w:r>
      <w:proofErr w:type="gramStart"/>
      <w:r w:rsidRPr="004B7640">
        <w:rPr>
          <w:rFonts w:ascii="Arial" w:hAnsi="Arial" w:cs="Arial"/>
        </w:rPr>
        <w:t>2  a</w:t>
      </w:r>
      <w:proofErr w:type="gramEnd"/>
      <w:r w:rsidRPr="004B7640">
        <w:rPr>
          <w:rFonts w:ascii="Arial" w:hAnsi="Arial" w:cs="Arial"/>
        </w:rPr>
        <w:t xml:space="preserve"> hodnoty </w:t>
      </w:r>
      <w:proofErr w:type="spellStart"/>
      <w:r w:rsidRPr="004B7640">
        <w:rPr>
          <w:rFonts w:ascii="Arial" w:hAnsi="Arial" w:cs="Arial"/>
        </w:rPr>
        <w:t>pozemkov</w:t>
      </w:r>
      <w:proofErr w:type="spellEnd"/>
      <w:r w:rsidRPr="004B7640">
        <w:rPr>
          <w:rFonts w:ascii="Arial" w:hAnsi="Arial" w:cs="Arial"/>
        </w:rPr>
        <w:t xml:space="preserve"> za 1 m2 </w:t>
      </w:r>
      <w:proofErr w:type="spellStart"/>
      <w:r w:rsidRPr="004B7640">
        <w:rPr>
          <w:rFonts w:ascii="Arial" w:hAnsi="Arial" w:cs="Arial"/>
        </w:rPr>
        <w:t>uvedenej</w:t>
      </w:r>
      <w:proofErr w:type="spellEnd"/>
      <w:r w:rsidRPr="004B7640">
        <w:rPr>
          <w:rFonts w:ascii="Arial" w:hAnsi="Arial" w:cs="Arial"/>
        </w:rPr>
        <w:t xml:space="preserve"> v </w:t>
      </w:r>
      <w:proofErr w:type="spellStart"/>
      <w:r w:rsidRPr="004B7640">
        <w:rPr>
          <w:rFonts w:ascii="Arial" w:hAnsi="Arial" w:cs="Arial"/>
        </w:rPr>
        <w:t>prílohe</w:t>
      </w:r>
      <w:proofErr w:type="spellEnd"/>
      <w:r w:rsidRPr="004B7640">
        <w:rPr>
          <w:rFonts w:ascii="Arial" w:hAnsi="Arial" w:cs="Arial"/>
        </w:rPr>
        <w:t xml:space="preserve"> č. 2 zákona o </w:t>
      </w:r>
      <w:proofErr w:type="spellStart"/>
      <w:r w:rsidRPr="004B7640">
        <w:rPr>
          <w:rFonts w:ascii="Arial" w:hAnsi="Arial" w:cs="Arial"/>
        </w:rPr>
        <w:t>miestnych</w:t>
      </w:r>
      <w:proofErr w:type="spellEnd"/>
      <w:r w:rsidRPr="004B7640">
        <w:rPr>
          <w:rFonts w:ascii="Arial" w:hAnsi="Arial" w:cs="Arial"/>
        </w:rPr>
        <w:t xml:space="preserve"> </w:t>
      </w:r>
      <w:proofErr w:type="spellStart"/>
      <w:r w:rsidRPr="004B7640">
        <w:rPr>
          <w:rFonts w:ascii="Arial" w:hAnsi="Arial" w:cs="Arial"/>
        </w:rPr>
        <w:t>daniach</w:t>
      </w:r>
      <w:proofErr w:type="spellEnd"/>
      <w:r w:rsidRPr="004B7640">
        <w:rPr>
          <w:rFonts w:ascii="Arial" w:hAnsi="Arial" w:cs="Arial"/>
        </w:rPr>
        <w:t>.</w:t>
      </w:r>
    </w:p>
    <w:p w14:paraId="46041095" w14:textId="77777777" w:rsidR="0049425F" w:rsidRPr="004B7640" w:rsidRDefault="0049425F" w:rsidP="0049425F">
      <w:pPr>
        <w:rPr>
          <w:rFonts w:ascii="Arial" w:hAnsi="Arial" w:cs="Arial"/>
          <w:lang w:val="sk-SK"/>
        </w:rPr>
      </w:pPr>
    </w:p>
    <w:p w14:paraId="24FCEFBC" w14:textId="77777777" w:rsidR="0049425F" w:rsidRPr="004B7640" w:rsidRDefault="0049425F" w:rsidP="0049425F">
      <w:pPr>
        <w:pStyle w:val="Odsekzoznamu"/>
        <w:ind w:left="1068"/>
        <w:rPr>
          <w:rFonts w:ascii="Arial" w:hAnsi="Arial" w:cs="Arial"/>
        </w:rPr>
      </w:pPr>
      <w:r w:rsidRPr="004B7640">
        <w:rPr>
          <w:rFonts w:ascii="Arial" w:hAnsi="Arial" w:cs="Arial"/>
        </w:rPr>
        <w:t xml:space="preserve">                                                                </w:t>
      </w:r>
      <w:r w:rsidR="004B7640">
        <w:rPr>
          <w:rFonts w:ascii="Arial" w:hAnsi="Arial" w:cs="Arial"/>
        </w:rPr>
        <w:t xml:space="preserve">  </w:t>
      </w:r>
      <w:r w:rsidRPr="004B7640">
        <w:rPr>
          <w:rFonts w:ascii="Arial" w:hAnsi="Arial" w:cs="Arial"/>
        </w:rPr>
        <w:t xml:space="preserve">      Hodnota </w:t>
      </w:r>
      <w:proofErr w:type="spellStart"/>
      <w:r w:rsidRPr="004B7640">
        <w:rPr>
          <w:rFonts w:ascii="Arial" w:hAnsi="Arial" w:cs="Arial"/>
        </w:rPr>
        <w:t>pozemkov</w:t>
      </w:r>
      <w:proofErr w:type="spellEnd"/>
      <w:r w:rsidRPr="004B7640">
        <w:rPr>
          <w:rFonts w:ascii="Arial" w:hAnsi="Arial" w:cs="Arial"/>
        </w:rPr>
        <w:t xml:space="preserve"> za m2</w:t>
      </w:r>
    </w:p>
    <w:p w14:paraId="1685BD57" w14:textId="77777777" w:rsidR="0049425F" w:rsidRPr="004B7640" w:rsidRDefault="0049425F" w:rsidP="0049425F">
      <w:pPr>
        <w:pStyle w:val="Odsekzoznamu"/>
        <w:ind w:left="1068"/>
        <w:rPr>
          <w:rFonts w:ascii="Arial" w:hAnsi="Arial" w:cs="Arial"/>
          <w:lang w:val="sk-SK"/>
        </w:rPr>
      </w:pPr>
    </w:p>
    <w:p w14:paraId="23BD755E" w14:textId="77777777" w:rsidR="0049425F" w:rsidRPr="004B7640" w:rsidRDefault="0049425F" w:rsidP="0049425F">
      <w:pPr>
        <w:ind w:left="708"/>
        <w:rPr>
          <w:rFonts w:ascii="Arial" w:hAnsi="Arial" w:cs="Arial"/>
          <w:lang w:val="sk-SK"/>
        </w:rPr>
      </w:pPr>
      <w:proofErr w:type="spellStart"/>
      <w:r w:rsidRPr="004B7640">
        <w:rPr>
          <w:rFonts w:ascii="Arial" w:hAnsi="Arial" w:cs="Arial"/>
        </w:rPr>
        <w:t>záhrady</w:t>
      </w:r>
      <w:proofErr w:type="spellEnd"/>
      <w:r w:rsidRPr="004B7640">
        <w:rPr>
          <w:rFonts w:ascii="Arial" w:hAnsi="Arial" w:cs="Arial"/>
        </w:rPr>
        <w:t>,</w:t>
      </w:r>
      <w:r w:rsidRPr="004B7640">
        <w:rPr>
          <w:rFonts w:ascii="Arial" w:hAnsi="Arial" w:cs="Arial"/>
        </w:rPr>
        <w:tab/>
      </w:r>
      <w:r w:rsidRPr="004B7640">
        <w:rPr>
          <w:rFonts w:ascii="Arial" w:hAnsi="Arial" w:cs="Arial"/>
        </w:rPr>
        <w:tab/>
        <w:t xml:space="preserve">   </w:t>
      </w:r>
      <w:r w:rsidRPr="004B7640">
        <w:rPr>
          <w:rFonts w:ascii="Arial" w:hAnsi="Arial" w:cs="Arial"/>
        </w:rPr>
        <w:tab/>
      </w:r>
      <w:r w:rsidRPr="004B7640">
        <w:rPr>
          <w:rFonts w:ascii="Arial" w:hAnsi="Arial" w:cs="Arial"/>
        </w:rPr>
        <w:tab/>
      </w:r>
      <w:r w:rsidRPr="004B7640">
        <w:rPr>
          <w:rFonts w:ascii="Arial" w:hAnsi="Arial" w:cs="Arial"/>
        </w:rPr>
        <w:tab/>
      </w:r>
      <w:r w:rsidRPr="004B7640">
        <w:rPr>
          <w:rFonts w:ascii="Arial" w:hAnsi="Arial" w:cs="Arial"/>
        </w:rPr>
        <w:tab/>
        <w:t xml:space="preserve">        </w:t>
      </w:r>
      <w:r w:rsidR="004B7640">
        <w:rPr>
          <w:rFonts w:ascii="Arial" w:hAnsi="Arial" w:cs="Arial"/>
        </w:rPr>
        <w:t xml:space="preserve">        </w:t>
      </w:r>
      <w:r w:rsidRPr="004B7640">
        <w:rPr>
          <w:rFonts w:ascii="Arial" w:hAnsi="Arial" w:cs="Arial"/>
        </w:rPr>
        <w:t xml:space="preserve">  1,85 €/m2</w:t>
      </w:r>
    </w:p>
    <w:p w14:paraId="364C6AEB" w14:textId="77777777" w:rsidR="0049425F" w:rsidRPr="004B7640" w:rsidRDefault="0049425F" w:rsidP="0049425F">
      <w:pPr>
        <w:ind w:left="708"/>
        <w:rPr>
          <w:rFonts w:ascii="Arial" w:hAnsi="Arial" w:cs="Arial"/>
          <w:lang w:val="sk-SK"/>
        </w:rPr>
      </w:pPr>
      <w:proofErr w:type="spellStart"/>
      <w:r w:rsidRPr="004B7640">
        <w:rPr>
          <w:rFonts w:ascii="Arial" w:hAnsi="Arial" w:cs="Arial"/>
        </w:rPr>
        <w:t>zastavané</w:t>
      </w:r>
      <w:proofErr w:type="spellEnd"/>
      <w:r w:rsidRPr="004B7640">
        <w:rPr>
          <w:rFonts w:ascii="Arial" w:hAnsi="Arial" w:cs="Arial"/>
        </w:rPr>
        <w:t xml:space="preserve"> plochy a </w:t>
      </w:r>
      <w:proofErr w:type="spellStart"/>
      <w:r w:rsidRPr="004B7640">
        <w:rPr>
          <w:rFonts w:ascii="Arial" w:hAnsi="Arial" w:cs="Arial"/>
        </w:rPr>
        <w:t>nádvoria</w:t>
      </w:r>
      <w:proofErr w:type="spellEnd"/>
      <w:r w:rsidRPr="004B7640">
        <w:rPr>
          <w:rFonts w:ascii="Arial" w:hAnsi="Arial" w:cs="Arial"/>
        </w:rPr>
        <w:t xml:space="preserve">, </w:t>
      </w:r>
      <w:proofErr w:type="spellStart"/>
      <w:r w:rsidRPr="004B7640">
        <w:rPr>
          <w:rFonts w:ascii="Arial" w:hAnsi="Arial" w:cs="Arial"/>
        </w:rPr>
        <w:t>ostatné</w:t>
      </w:r>
      <w:proofErr w:type="spellEnd"/>
      <w:r w:rsidRPr="004B7640">
        <w:rPr>
          <w:rFonts w:ascii="Arial" w:hAnsi="Arial" w:cs="Arial"/>
        </w:rPr>
        <w:t xml:space="preserve"> plochy                      1,85 €//m2</w:t>
      </w:r>
    </w:p>
    <w:p w14:paraId="2CAE960F" w14:textId="77777777" w:rsidR="0049425F" w:rsidRPr="004B7640" w:rsidRDefault="0049425F" w:rsidP="0049425F">
      <w:pPr>
        <w:ind w:left="708"/>
        <w:rPr>
          <w:rFonts w:ascii="Arial" w:hAnsi="Arial" w:cs="Arial"/>
          <w:lang w:val="sk-SK"/>
        </w:rPr>
      </w:pPr>
      <w:r w:rsidRPr="004B7640">
        <w:rPr>
          <w:rFonts w:ascii="Arial" w:hAnsi="Arial" w:cs="Arial"/>
        </w:rPr>
        <w:t>stavebné pozemky</w:t>
      </w:r>
      <w:r w:rsidRPr="004B7640">
        <w:rPr>
          <w:rFonts w:ascii="Arial" w:hAnsi="Arial" w:cs="Arial"/>
        </w:rPr>
        <w:tab/>
      </w:r>
      <w:r w:rsidRPr="004B7640">
        <w:rPr>
          <w:rFonts w:ascii="Arial" w:hAnsi="Arial" w:cs="Arial"/>
        </w:rPr>
        <w:tab/>
      </w:r>
      <w:r w:rsidRPr="004B7640">
        <w:rPr>
          <w:rFonts w:ascii="Arial" w:hAnsi="Arial" w:cs="Arial"/>
        </w:rPr>
        <w:tab/>
      </w:r>
      <w:r w:rsidRPr="004B7640">
        <w:rPr>
          <w:rFonts w:ascii="Arial" w:hAnsi="Arial" w:cs="Arial"/>
        </w:rPr>
        <w:tab/>
      </w:r>
      <w:r w:rsidRPr="004B7640">
        <w:rPr>
          <w:rFonts w:ascii="Arial" w:hAnsi="Arial" w:cs="Arial"/>
        </w:rPr>
        <w:tab/>
      </w:r>
      <w:r w:rsidR="004B7640">
        <w:rPr>
          <w:rFonts w:ascii="Arial" w:hAnsi="Arial" w:cs="Arial"/>
        </w:rPr>
        <w:t xml:space="preserve">        </w:t>
      </w:r>
      <w:r w:rsidRPr="004B7640">
        <w:rPr>
          <w:rFonts w:ascii="Arial" w:hAnsi="Arial" w:cs="Arial"/>
        </w:rPr>
        <w:t xml:space="preserve">        18,58 €/m2</w:t>
      </w:r>
    </w:p>
    <w:p w14:paraId="40BF8B60" w14:textId="77777777" w:rsidR="00EC205D" w:rsidRPr="004B7640" w:rsidRDefault="00EC205D" w:rsidP="00EC205D">
      <w:pPr>
        <w:ind w:left="708"/>
        <w:rPr>
          <w:rFonts w:ascii="Arial" w:hAnsi="Arial" w:cs="Arial"/>
          <w:lang w:val="sk-SK"/>
        </w:rPr>
      </w:pPr>
    </w:p>
    <w:p w14:paraId="0F52B81F" w14:textId="77777777" w:rsidR="00B51C28" w:rsidRPr="004B7640" w:rsidRDefault="00EC205D" w:rsidP="00B51C28">
      <w:pPr>
        <w:numPr>
          <w:ilvl w:val="0"/>
          <w:numId w:val="4"/>
        </w:numPr>
        <w:jc w:val="both"/>
        <w:rPr>
          <w:rFonts w:ascii="Arial" w:hAnsi="Arial" w:cs="Arial"/>
          <w:lang w:val="sk-SK"/>
        </w:rPr>
      </w:pPr>
      <w:proofErr w:type="spellStart"/>
      <w:r w:rsidRPr="004B7640">
        <w:rPr>
          <w:rFonts w:ascii="Arial" w:hAnsi="Arial" w:cs="Arial"/>
        </w:rPr>
        <w:t>Základom</w:t>
      </w:r>
      <w:proofErr w:type="spellEnd"/>
      <w:r w:rsidRPr="004B7640">
        <w:rPr>
          <w:rFonts w:ascii="Arial" w:hAnsi="Arial" w:cs="Arial"/>
        </w:rPr>
        <w:t xml:space="preserve"> dane z </w:t>
      </w:r>
      <w:proofErr w:type="spellStart"/>
      <w:r w:rsidRPr="004B7640">
        <w:rPr>
          <w:rFonts w:ascii="Arial" w:hAnsi="Arial" w:cs="Arial"/>
        </w:rPr>
        <w:t>pozemkov</w:t>
      </w:r>
      <w:proofErr w:type="spellEnd"/>
      <w:r w:rsidRPr="004B7640">
        <w:rPr>
          <w:rFonts w:ascii="Arial" w:hAnsi="Arial" w:cs="Arial"/>
        </w:rPr>
        <w:t xml:space="preserve"> </w:t>
      </w:r>
      <w:proofErr w:type="spellStart"/>
      <w:r w:rsidR="00C051A8" w:rsidRPr="004B7640">
        <w:rPr>
          <w:rFonts w:ascii="Arial" w:hAnsi="Arial" w:cs="Arial"/>
        </w:rPr>
        <w:t>vyčlen</w:t>
      </w:r>
      <w:r w:rsidR="00533842" w:rsidRPr="004B7640">
        <w:rPr>
          <w:rFonts w:ascii="Arial" w:hAnsi="Arial" w:cs="Arial"/>
        </w:rPr>
        <w:t>e</w:t>
      </w:r>
      <w:r w:rsidR="00C051A8" w:rsidRPr="004B7640">
        <w:rPr>
          <w:rFonts w:ascii="Arial" w:hAnsi="Arial" w:cs="Arial"/>
        </w:rPr>
        <w:t>ných</w:t>
      </w:r>
      <w:proofErr w:type="spellEnd"/>
      <w:r w:rsidR="00C051A8" w:rsidRPr="004B7640">
        <w:rPr>
          <w:rFonts w:ascii="Arial" w:hAnsi="Arial" w:cs="Arial"/>
        </w:rPr>
        <w:t xml:space="preserve"> v</w:t>
      </w:r>
      <w:r w:rsidRPr="004B7640">
        <w:rPr>
          <w:rFonts w:ascii="Arial" w:hAnsi="Arial" w:cs="Arial"/>
        </w:rPr>
        <w:t xml:space="preserve"> § 6 </w:t>
      </w:r>
      <w:proofErr w:type="spellStart"/>
      <w:r w:rsidRPr="004B7640">
        <w:rPr>
          <w:rFonts w:ascii="Arial" w:hAnsi="Arial" w:cs="Arial"/>
        </w:rPr>
        <w:t>ods</w:t>
      </w:r>
      <w:proofErr w:type="spellEnd"/>
      <w:r w:rsidRPr="004B7640">
        <w:rPr>
          <w:rFonts w:ascii="Arial" w:hAnsi="Arial" w:cs="Arial"/>
        </w:rPr>
        <w:t xml:space="preserve">. 1 písm. </w:t>
      </w:r>
      <w:r w:rsidR="004F3E6D" w:rsidRPr="004B7640">
        <w:rPr>
          <w:rFonts w:ascii="Arial" w:hAnsi="Arial" w:cs="Arial"/>
        </w:rPr>
        <w:t>d)</w:t>
      </w:r>
      <w:r w:rsidRPr="004B7640">
        <w:rPr>
          <w:rFonts w:ascii="Arial" w:hAnsi="Arial" w:cs="Arial"/>
        </w:rPr>
        <w:t xml:space="preserve"> zákona o </w:t>
      </w:r>
      <w:proofErr w:type="spellStart"/>
      <w:r w:rsidRPr="004B7640">
        <w:rPr>
          <w:rFonts w:ascii="Arial" w:hAnsi="Arial" w:cs="Arial"/>
        </w:rPr>
        <w:t>miestnych</w:t>
      </w:r>
      <w:proofErr w:type="spellEnd"/>
      <w:r w:rsidRPr="004B7640">
        <w:rPr>
          <w:rFonts w:ascii="Arial" w:hAnsi="Arial" w:cs="Arial"/>
        </w:rPr>
        <w:t xml:space="preserve"> </w:t>
      </w:r>
      <w:proofErr w:type="spellStart"/>
      <w:proofErr w:type="gramStart"/>
      <w:r w:rsidRPr="004B7640">
        <w:rPr>
          <w:rFonts w:ascii="Arial" w:hAnsi="Arial" w:cs="Arial"/>
        </w:rPr>
        <w:t>daniach</w:t>
      </w:r>
      <w:proofErr w:type="spellEnd"/>
      <w:r w:rsidRPr="004B7640">
        <w:rPr>
          <w:rFonts w:ascii="Arial" w:hAnsi="Arial" w:cs="Arial"/>
        </w:rPr>
        <w:t xml:space="preserve">  je</w:t>
      </w:r>
      <w:proofErr w:type="gramEnd"/>
      <w:r w:rsidRPr="004B7640">
        <w:rPr>
          <w:rFonts w:ascii="Arial" w:hAnsi="Arial" w:cs="Arial"/>
        </w:rPr>
        <w:t xml:space="preserve"> hodnota pozemku </w:t>
      </w:r>
      <w:r w:rsidR="00533842" w:rsidRPr="004B7640">
        <w:rPr>
          <w:rFonts w:ascii="Arial" w:hAnsi="Arial" w:cs="Arial"/>
        </w:rPr>
        <w:t xml:space="preserve">bez </w:t>
      </w:r>
      <w:proofErr w:type="spellStart"/>
      <w:r w:rsidR="00533842" w:rsidRPr="004B7640">
        <w:rPr>
          <w:rFonts w:ascii="Arial" w:hAnsi="Arial" w:cs="Arial"/>
        </w:rPr>
        <w:t>porastov</w:t>
      </w:r>
      <w:proofErr w:type="spellEnd"/>
      <w:r w:rsidR="00533842" w:rsidRPr="004B7640">
        <w:rPr>
          <w:rFonts w:ascii="Arial" w:hAnsi="Arial" w:cs="Arial"/>
        </w:rPr>
        <w:t xml:space="preserve"> </w:t>
      </w:r>
      <w:r w:rsidRPr="004B7640">
        <w:rPr>
          <w:rFonts w:ascii="Arial" w:hAnsi="Arial" w:cs="Arial"/>
        </w:rPr>
        <w:t xml:space="preserve">určená vynásobením </w:t>
      </w:r>
      <w:proofErr w:type="spellStart"/>
      <w:r w:rsidRPr="004B7640">
        <w:rPr>
          <w:rFonts w:ascii="Arial" w:hAnsi="Arial" w:cs="Arial"/>
        </w:rPr>
        <w:t>výmery</w:t>
      </w:r>
      <w:proofErr w:type="spellEnd"/>
      <w:r w:rsidRPr="004B7640">
        <w:rPr>
          <w:rFonts w:ascii="Arial" w:hAnsi="Arial" w:cs="Arial"/>
        </w:rPr>
        <w:t xml:space="preserve"> </w:t>
      </w:r>
      <w:proofErr w:type="spellStart"/>
      <w:r w:rsidRPr="004B7640">
        <w:rPr>
          <w:rFonts w:ascii="Arial" w:hAnsi="Arial" w:cs="Arial"/>
        </w:rPr>
        <w:t>pozemkov</w:t>
      </w:r>
      <w:proofErr w:type="spellEnd"/>
      <w:r w:rsidRPr="004B7640">
        <w:rPr>
          <w:rFonts w:ascii="Arial" w:hAnsi="Arial" w:cs="Arial"/>
        </w:rPr>
        <w:t xml:space="preserve"> v m2 a hodnoty pozemku </w:t>
      </w:r>
      <w:proofErr w:type="spellStart"/>
      <w:r w:rsidRPr="004B7640">
        <w:rPr>
          <w:rFonts w:ascii="Arial" w:hAnsi="Arial" w:cs="Arial"/>
        </w:rPr>
        <w:t>zistenej</w:t>
      </w:r>
      <w:proofErr w:type="spellEnd"/>
      <w:r w:rsidRPr="004B7640">
        <w:rPr>
          <w:rFonts w:ascii="Arial" w:hAnsi="Arial" w:cs="Arial"/>
        </w:rPr>
        <w:t xml:space="preserve"> na 1 m2 </w:t>
      </w:r>
      <w:proofErr w:type="spellStart"/>
      <w:r w:rsidRPr="004B7640">
        <w:rPr>
          <w:rFonts w:ascii="Arial" w:hAnsi="Arial" w:cs="Arial"/>
        </w:rPr>
        <w:t>podľa</w:t>
      </w:r>
      <w:proofErr w:type="spellEnd"/>
      <w:r w:rsidRPr="004B7640">
        <w:rPr>
          <w:rFonts w:ascii="Arial" w:hAnsi="Arial" w:cs="Arial"/>
        </w:rPr>
        <w:t xml:space="preserve"> </w:t>
      </w:r>
      <w:proofErr w:type="spellStart"/>
      <w:r w:rsidRPr="004B7640">
        <w:rPr>
          <w:rFonts w:ascii="Arial" w:hAnsi="Arial" w:cs="Arial"/>
        </w:rPr>
        <w:t>predpisov</w:t>
      </w:r>
      <w:proofErr w:type="spellEnd"/>
      <w:r w:rsidRPr="004B7640">
        <w:rPr>
          <w:rFonts w:ascii="Arial" w:hAnsi="Arial" w:cs="Arial"/>
        </w:rPr>
        <w:t xml:space="preserve"> o stanovení </w:t>
      </w:r>
      <w:proofErr w:type="spellStart"/>
      <w:r w:rsidRPr="004B7640">
        <w:rPr>
          <w:rFonts w:ascii="Arial" w:hAnsi="Arial" w:cs="Arial"/>
        </w:rPr>
        <w:t>všeobecnej</w:t>
      </w:r>
      <w:proofErr w:type="spellEnd"/>
      <w:r w:rsidRPr="004B7640">
        <w:rPr>
          <w:rFonts w:ascii="Arial" w:hAnsi="Arial" w:cs="Arial"/>
        </w:rPr>
        <w:t xml:space="preserve"> hodnoty majetku.</w:t>
      </w:r>
      <w:r w:rsidR="00B51C28" w:rsidRPr="004B7640">
        <w:rPr>
          <w:rFonts w:ascii="Arial" w:hAnsi="Arial" w:cs="Arial"/>
          <w:lang w:val="sk-SK"/>
        </w:rPr>
        <w:t xml:space="preserve"> </w:t>
      </w:r>
      <w:r w:rsidR="00B51C28" w:rsidRPr="004B7640">
        <w:rPr>
          <w:rFonts w:ascii="Arial" w:hAnsi="Arial" w:cs="Arial"/>
        </w:rPr>
        <w:t>V </w:t>
      </w:r>
      <w:proofErr w:type="spellStart"/>
      <w:r w:rsidR="00B51C28" w:rsidRPr="004B7640">
        <w:rPr>
          <w:rFonts w:ascii="Arial" w:hAnsi="Arial" w:cs="Arial"/>
        </w:rPr>
        <w:t>prípade</w:t>
      </w:r>
      <w:proofErr w:type="spellEnd"/>
      <w:r w:rsidR="00B51C28" w:rsidRPr="004B7640">
        <w:rPr>
          <w:rFonts w:ascii="Arial" w:hAnsi="Arial" w:cs="Arial"/>
        </w:rPr>
        <w:t xml:space="preserve">, že </w:t>
      </w:r>
      <w:proofErr w:type="spellStart"/>
      <w:r w:rsidR="00B51C28" w:rsidRPr="004B7640">
        <w:rPr>
          <w:rFonts w:ascii="Arial" w:hAnsi="Arial" w:cs="Arial"/>
        </w:rPr>
        <w:t>daňovník</w:t>
      </w:r>
      <w:proofErr w:type="spellEnd"/>
      <w:r w:rsidR="00B51C28" w:rsidRPr="004B7640">
        <w:rPr>
          <w:rFonts w:ascii="Arial" w:hAnsi="Arial" w:cs="Arial"/>
        </w:rPr>
        <w:t xml:space="preserve"> </w:t>
      </w:r>
      <w:proofErr w:type="spellStart"/>
      <w:proofErr w:type="gramStart"/>
      <w:r w:rsidR="00B51C28" w:rsidRPr="004B7640">
        <w:rPr>
          <w:rFonts w:ascii="Arial" w:hAnsi="Arial" w:cs="Arial"/>
        </w:rPr>
        <w:t>nepreukáže</w:t>
      </w:r>
      <w:proofErr w:type="spellEnd"/>
      <w:r w:rsidR="00B51C28" w:rsidRPr="004B7640">
        <w:rPr>
          <w:rFonts w:ascii="Arial" w:hAnsi="Arial" w:cs="Arial"/>
        </w:rPr>
        <w:t xml:space="preserve">  hodnotu</w:t>
      </w:r>
      <w:proofErr w:type="gramEnd"/>
      <w:r w:rsidR="00B51C28" w:rsidRPr="004B7640">
        <w:rPr>
          <w:rFonts w:ascii="Arial" w:hAnsi="Arial" w:cs="Arial"/>
        </w:rPr>
        <w:t xml:space="preserve"> pozemku znaleckým </w:t>
      </w:r>
      <w:proofErr w:type="spellStart"/>
      <w:r w:rsidR="00B51C28" w:rsidRPr="004B7640">
        <w:rPr>
          <w:rFonts w:ascii="Arial" w:hAnsi="Arial" w:cs="Arial"/>
        </w:rPr>
        <w:t>posudkom</w:t>
      </w:r>
      <w:proofErr w:type="spellEnd"/>
      <w:r w:rsidR="00B51C28" w:rsidRPr="004B7640">
        <w:rPr>
          <w:rFonts w:ascii="Arial" w:hAnsi="Arial" w:cs="Arial"/>
        </w:rPr>
        <w:t xml:space="preserve"> je hodnota pozemku </w:t>
      </w:r>
      <w:proofErr w:type="spellStart"/>
      <w:r w:rsidR="00B51C28" w:rsidRPr="004B7640">
        <w:rPr>
          <w:rFonts w:ascii="Arial" w:hAnsi="Arial" w:cs="Arial"/>
        </w:rPr>
        <w:t>pre</w:t>
      </w:r>
      <w:proofErr w:type="spellEnd"/>
      <w:r w:rsidR="00B51C28" w:rsidRPr="004B7640">
        <w:rPr>
          <w:rFonts w:ascii="Arial" w:hAnsi="Arial" w:cs="Arial"/>
        </w:rPr>
        <w:t xml:space="preserve"> </w:t>
      </w:r>
      <w:proofErr w:type="spellStart"/>
      <w:r w:rsidR="00B51C28" w:rsidRPr="004B7640">
        <w:rPr>
          <w:rFonts w:ascii="Arial" w:hAnsi="Arial" w:cs="Arial"/>
        </w:rPr>
        <w:t>katastrálne</w:t>
      </w:r>
      <w:proofErr w:type="spellEnd"/>
      <w:r w:rsidR="00B51C28" w:rsidRPr="004B7640">
        <w:rPr>
          <w:rFonts w:ascii="Arial" w:hAnsi="Arial" w:cs="Arial"/>
        </w:rPr>
        <w:t xml:space="preserve"> </w:t>
      </w:r>
      <w:proofErr w:type="spellStart"/>
      <w:r w:rsidR="00B51C28" w:rsidRPr="004B7640">
        <w:rPr>
          <w:rFonts w:ascii="Arial" w:hAnsi="Arial" w:cs="Arial"/>
        </w:rPr>
        <w:t>územia</w:t>
      </w:r>
      <w:proofErr w:type="spellEnd"/>
      <w:r w:rsidR="00B51C28" w:rsidRPr="004B7640">
        <w:rPr>
          <w:rFonts w:ascii="Arial" w:hAnsi="Arial" w:cs="Arial"/>
        </w:rPr>
        <w:t xml:space="preserve"> Veselé a </w:t>
      </w:r>
      <w:proofErr w:type="spellStart"/>
      <w:r w:rsidR="00B51C28" w:rsidRPr="004B7640">
        <w:rPr>
          <w:rFonts w:ascii="Arial" w:hAnsi="Arial" w:cs="Arial"/>
        </w:rPr>
        <w:t>Ťapkové</w:t>
      </w:r>
      <w:proofErr w:type="spellEnd"/>
      <w:r w:rsidR="00B51C28" w:rsidRPr="004B7640">
        <w:rPr>
          <w:rFonts w:ascii="Arial" w:hAnsi="Arial" w:cs="Arial"/>
        </w:rPr>
        <w:t>,                                                                          0,16 €/m2</w:t>
      </w:r>
    </w:p>
    <w:p w14:paraId="736E335B" w14:textId="77777777" w:rsidR="00EC205D" w:rsidRPr="004B7640" w:rsidRDefault="00EC205D" w:rsidP="00EC205D">
      <w:pPr>
        <w:ind w:left="708"/>
        <w:rPr>
          <w:rFonts w:ascii="Arial" w:hAnsi="Arial" w:cs="Arial"/>
          <w:lang w:val="sk-SK"/>
        </w:rPr>
      </w:pPr>
    </w:p>
    <w:p w14:paraId="65B52FCE" w14:textId="77777777" w:rsidR="00EC205D" w:rsidRPr="004B7640" w:rsidRDefault="00EC205D" w:rsidP="00EC205D">
      <w:pPr>
        <w:numPr>
          <w:ilvl w:val="0"/>
          <w:numId w:val="3"/>
        </w:numPr>
        <w:jc w:val="both"/>
        <w:rPr>
          <w:rFonts w:ascii="Arial" w:hAnsi="Arial" w:cs="Arial"/>
          <w:lang w:val="sk-SK"/>
        </w:rPr>
      </w:pPr>
      <w:r w:rsidRPr="004B7640">
        <w:rPr>
          <w:rFonts w:ascii="Arial" w:hAnsi="Arial" w:cs="Arial"/>
        </w:rPr>
        <w:t xml:space="preserve">Ročná </w:t>
      </w:r>
      <w:proofErr w:type="spellStart"/>
      <w:r w:rsidRPr="004B7640">
        <w:rPr>
          <w:rFonts w:ascii="Arial" w:hAnsi="Arial" w:cs="Arial"/>
        </w:rPr>
        <w:t>sadzba</w:t>
      </w:r>
      <w:proofErr w:type="spellEnd"/>
      <w:r w:rsidRPr="004B7640">
        <w:rPr>
          <w:rFonts w:ascii="Arial" w:hAnsi="Arial" w:cs="Arial"/>
        </w:rPr>
        <w:t xml:space="preserve"> dane z </w:t>
      </w:r>
      <w:proofErr w:type="spellStart"/>
      <w:proofErr w:type="gramStart"/>
      <w:r w:rsidRPr="004B7640">
        <w:rPr>
          <w:rFonts w:ascii="Arial" w:hAnsi="Arial" w:cs="Arial"/>
        </w:rPr>
        <w:t>pozemkov</w:t>
      </w:r>
      <w:proofErr w:type="spellEnd"/>
      <w:r w:rsidRPr="004B7640">
        <w:rPr>
          <w:rFonts w:ascii="Arial" w:hAnsi="Arial" w:cs="Arial"/>
        </w:rPr>
        <w:t xml:space="preserve">  </w:t>
      </w:r>
      <w:proofErr w:type="spellStart"/>
      <w:r w:rsidRPr="004B7640">
        <w:rPr>
          <w:rFonts w:ascii="Arial" w:hAnsi="Arial" w:cs="Arial"/>
        </w:rPr>
        <w:t>pre</w:t>
      </w:r>
      <w:proofErr w:type="spellEnd"/>
      <w:proofErr w:type="gramEnd"/>
      <w:r w:rsidRPr="004B7640">
        <w:rPr>
          <w:rFonts w:ascii="Arial" w:hAnsi="Arial" w:cs="Arial"/>
        </w:rPr>
        <w:t xml:space="preserve"> druhy </w:t>
      </w:r>
      <w:proofErr w:type="spellStart"/>
      <w:r w:rsidRPr="004B7640">
        <w:rPr>
          <w:rFonts w:ascii="Arial" w:hAnsi="Arial" w:cs="Arial"/>
        </w:rPr>
        <w:t>pozemkov</w:t>
      </w:r>
      <w:proofErr w:type="spellEnd"/>
      <w:r w:rsidRPr="004B7640">
        <w:rPr>
          <w:rFonts w:ascii="Arial" w:hAnsi="Arial" w:cs="Arial"/>
        </w:rPr>
        <w:t xml:space="preserve"> uvedené v § 6 </w:t>
      </w:r>
      <w:proofErr w:type="spellStart"/>
      <w:r w:rsidRPr="004B7640">
        <w:rPr>
          <w:rFonts w:ascii="Arial" w:hAnsi="Arial" w:cs="Arial"/>
        </w:rPr>
        <w:t>ods</w:t>
      </w:r>
      <w:proofErr w:type="spellEnd"/>
      <w:r w:rsidRPr="004B7640">
        <w:rPr>
          <w:rFonts w:ascii="Arial" w:hAnsi="Arial" w:cs="Arial"/>
        </w:rPr>
        <w:t xml:space="preserve">. 1 písm. </w:t>
      </w:r>
      <w:proofErr w:type="gramStart"/>
      <w:r w:rsidRPr="004B7640">
        <w:rPr>
          <w:rFonts w:ascii="Arial" w:hAnsi="Arial" w:cs="Arial"/>
        </w:rPr>
        <w:t>a)  zákona</w:t>
      </w:r>
      <w:proofErr w:type="gramEnd"/>
      <w:r w:rsidRPr="004B7640">
        <w:rPr>
          <w:rFonts w:ascii="Arial" w:hAnsi="Arial" w:cs="Arial"/>
        </w:rPr>
        <w:t xml:space="preserve"> o </w:t>
      </w:r>
      <w:proofErr w:type="spellStart"/>
      <w:r w:rsidRPr="004B7640">
        <w:rPr>
          <w:rFonts w:ascii="Arial" w:hAnsi="Arial" w:cs="Arial"/>
        </w:rPr>
        <w:t>miestnych</w:t>
      </w:r>
      <w:proofErr w:type="spellEnd"/>
      <w:r w:rsidRPr="004B7640">
        <w:rPr>
          <w:rFonts w:ascii="Arial" w:hAnsi="Arial" w:cs="Arial"/>
        </w:rPr>
        <w:t xml:space="preserve"> </w:t>
      </w:r>
      <w:proofErr w:type="spellStart"/>
      <w:r w:rsidRPr="004B7640">
        <w:rPr>
          <w:rFonts w:ascii="Arial" w:hAnsi="Arial" w:cs="Arial"/>
        </w:rPr>
        <w:t>daniach</w:t>
      </w:r>
      <w:proofErr w:type="spellEnd"/>
      <w:r w:rsidRPr="004B7640">
        <w:rPr>
          <w:rFonts w:ascii="Arial" w:hAnsi="Arial" w:cs="Arial"/>
        </w:rPr>
        <w:t xml:space="preserve"> je 0,43% </w:t>
      </w:r>
      <w:proofErr w:type="spellStart"/>
      <w:r w:rsidRPr="004B7640">
        <w:rPr>
          <w:rFonts w:ascii="Arial" w:hAnsi="Arial" w:cs="Arial"/>
        </w:rPr>
        <w:t>zo</w:t>
      </w:r>
      <w:proofErr w:type="spellEnd"/>
      <w:r w:rsidRPr="004B7640">
        <w:rPr>
          <w:rFonts w:ascii="Arial" w:hAnsi="Arial" w:cs="Arial"/>
        </w:rPr>
        <w:t xml:space="preserve"> základu dane.</w:t>
      </w:r>
    </w:p>
    <w:p w14:paraId="72F7D484" w14:textId="77777777" w:rsidR="00EC205D" w:rsidRPr="004B7640" w:rsidRDefault="00EC205D" w:rsidP="00EC205D">
      <w:pPr>
        <w:jc w:val="both"/>
        <w:rPr>
          <w:rFonts w:ascii="Arial" w:hAnsi="Arial" w:cs="Arial"/>
          <w:lang w:val="sk-SK"/>
        </w:rPr>
      </w:pPr>
    </w:p>
    <w:p w14:paraId="28A0AE43" w14:textId="32917A2B" w:rsidR="00EC205D" w:rsidRDefault="00EC205D" w:rsidP="00EC205D">
      <w:pPr>
        <w:ind w:left="720"/>
        <w:jc w:val="both"/>
        <w:rPr>
          <w:rFonts w:ascii="Arial" w:hAnsi="Arial" w:cs="Arial"/>
        </w:rPr>
      </w:pPr>
      <w:r w:rsidRPr="004B7640">
        <w:rPr>
          <w:rFonts w:ascii="Arial" w:hAnsi="Arial" w:cs="Arial"/>
        </w:rPr>
        <w:t xml:space="preserve">Ročná </w:t>
      </w:r>
      <w:proofErr w:type="spellStart"/>
      <w:r w:rsidRPr="004B7640">
        <w:rPr>
          <w:rFonts w:ascii="Arial" w:hAnsi="Arial" w:cs="Arial"/>
        </w:rPr>
        <w:t>sadzba</w:t>
      </w:r>
      <w:proofErr w:type="spellEnd"/>
      <w:r w:rsidRPr="004B7640">
        <w:rPr>
          <w:rFonts w:ascii="Arial" w:hAnsi="Arial" w:cs="Arial"/>
        </w:rPr>
        <w:t xml:space="preserve"> dane z </w:t>
      </w:r>
      <w:proofErr w:type="spellStart"/>
      <w:r w:rsidRPr="004B7640">
        <w:rPr>
          <w:rFonts w:ascii="Arial" w:hAnsi="Arial" w:cs="Arial"/>
        </w:rPr>
        <w:t>pozemkov</w:t>
      </w:r>
      <w:proofErr w:type="spellEnd"/>
      <w:r w:rsidRPr="004B7640">
        <w:rPr>
          <w:rFonts w:ascii="Arial" w:hAnsi="Arial" w:cs="Arial"/>
        </w:rPr>
        <w:t xml:space="preserve"> </w:t>
      </w:r>
      <w:proofErr w:type="spellStart"/>
      <w:r w:rsidRPr="004B7640">
        <w:rPr>
          <w:rFonts w:ascii="Arial" w:hAnsi="Arial" w:cs="Arial"/>
        </w:rPr>
        <w:t>pre</w:t>
      </w:r>
      <w:proofErr w:type="spellEnd"/>
      <w:r w:rsidRPr="004B7640">
        <w:rPr>
          <w:rFonts w:ascii="Arial" w:hAnsi="Arial" w:cs="Arial"/>
        </w:rPr>
        <w:t xml:space="preserve"> druhy </w:t>
      </w:r>
      <w:proofErr w:type="spellStart"/>
      <w:r w:rsidRPr="004B7640">
        <w:rPr>
          <w:rFonts w:ascii="Arial" w:hAnsi="Arial" w:cs="Arial"/>
        </w:rPr>
        <w:t>pozemkov</w:t>
      </w:r>
      <w:proofErr w:type="spellEnd"/>
      <w:r w:rsidRPr="004B7640">
        <w:rPr>
          <w:rFonts w:ascii="Arial" w:hAnsi="Arial" w:cs="Arial"/>
        </w:rPr>
        <w:t xml:space="preserve"> uvedené v § 6 </w:t>
      </w:r>
      <w:proofErr w:type="spellStart"/>
      <w:r w:rsidRPr="004B7640">
        <w:rPr>
          <w:rFonts w:ascii="Arial" w:hAnsi="Arial" w:cs="Arial"/>
        </w:rPr>
        <w:t>ods</w:t>
      </w:r>
      <w:proofErr w:type="spellEnd"/>
      <w:r w:rsidRPr="004B7640">
        <w:rPr>
          <w:rFonts w:ascii="Arial" w:hAnsi="Arial" w:cs="Arial"/>
        </w:rPr>
        <w:t>. 1 písm.</w:t>
      </w:r>
      <w:r w:rsidR="009357B2" w:rsidRPr="004B7640">
        <w:rPr>
          <w:rFonts w:ascii="Arial" w:hAnsi="Arial" w:cs="Arial"/>
        </w:rPr>
        <w:t xml:space="preserve"> b), c), d), e</w:t>
      </w:r>
      <w:r w:rsidRPr="004B7640">
        <w:rPr>
          <w:rFonts w:ascii="Arial" w:hAnsi="Arial" w:cs="Arial"/>
        </w:rPr>
        <w:t xml:space="preserve">) zákona o </w:t>
      </w:r>
      <w:proofErr w:type="spellStart"/>
      <w:r w:rsidRPr="004B7640">
        <w:rPr>
          <w:rFonts w:ascii="Arial" w:hAnsi="Arial" w:cs="Arial"/>
        </w:rPr>
        <w:t>miestnych</w:t>
      </w:r>
      <w:proofErr w:type="spellEnd"/>
      <w:r w:rsidRPr="004B7640">
        <w:rPr>
          <w:rFonts w:ascii="Arial" w:hAnsi="Arial" w:cs="Arial"/>
        </w:rPr>
        <w:t xml:space="preserve"> </w:t>
      </w:r>
      <w:proofErr w:type="spellStart"/>
      <w:r w:rsidRPr="004B7640">
        <w:rPr>
          <w:rFonts w:ascii="Arial" w:hAnsi="Arial" w:cs="Arial"/>
        </w:rPr>
        <w:t>daniach</w:t>
      </w:r>
      <w:proofErr w:type="spellEnd"/>
      <w:r w:rsidRPr="004B7640">
        <w:rPr>
          <w:rFonts w:ascii="Arial" w:hAnsi="Arial" w:cs="Arial"/>
        </w:rPr>
        <w:t xml:space="preserve"> je 0,35 % </w:t>
      </w:r>
      <w:proofErr w:type="spellStart"/>
      <w:r w:rsidRPr="004B7640">
        <w:rPr>
          <w:rFonts w:ascii="Arial" w:hAnsi="Arial" w:cs="Arial"/>
        </w:rPr>
        <w:t>zo</w:t>
      </w:r>
      <w:proofErr w:type="spellEnd"/>
      <w:r w:rsidRPr="004B7640">
        <w:rPr>
          <w:rFonts w:ascii="Arial" w:hAnsi="Arial" w:cs="Arial"/>
        </w:rPr>
        <w:t xml:space="preserve"> základu dane.</w:t>
      </w:r>
    </w:p>
    <w:p w14:paraId="120887F5" w14:textId="6C548EA7" w:rsidR="00E75355" w:rsidRDefault="00E75355" w:rsidP="00EC205D">
      <w:pPr>
        <w:ind w:left="720"/>
        <w:jc w:val="both"/>
        <w:rPr>
          <w:rFonts w:ascii="Arial" w:hAnsi="Arial" w:cs="Arial"/>
        </w:rPr>
      </w:pPr>
    </w:p>
    <w:p w14:paraId="02F195E8" w14:textId="6B8FD7E0" w:rsidR="00E75355" w:rsidRPr="00E75355" w:rsidRDefault="00E75355" w:rsidP="00E75355">
      <w:pPr>
        <w:pStyle w:val="Odsekzoznamu"/>
        <w:numPr>
          <w:ilvl w:val="0"/>
          <w:numId w:val="3"/>
        </w:num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Základom</w:t>
      </w:r>
      <w:proofErr w:type="spellEnd"/>
      <w:r>
        <w:rPr>
          <w:rFonts w:ascii="Arial" w:hAnsi="Arial" w:cs="Arial"/>
        </w:rPr>
        <w:t xml:space="preserve"> dane z </w:t>
      </w:r>
      <w:proofErr w:type="spellStart"/>
      <w:r>
        <w:rPr>
          <w:rFonts w:ascii="Arial" w:hAnsi="Arial" w:cs="Arial"/>
        </w:rPr>
        <w:t>pozemkov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podľa</w:t>
      </w:r>
      <w:proofErr w:type="spellEnd"/>
      <w:r>
        <w:rPr>
          <w:rFonts w:ascii="Arial" w:hAnsi="Arial" w:cs="Arial"/>
        </w:rPr>
        <w:t xml:space="preserve"> § 6 </w:t>
      </w:r>
      <w:proofErr w:type="spellStart"/>
      <w:r>
        <w:rPr>
          <w:rFonts w:ascii="Arial" w:hAnsi="Arial" w:cs="Arial"/>
        </w:rPr>
        <w:t>ods</w:t>
      </w:r>
      <w:proofErr w:type="spellEnd"/>
      <w:r>
        <w:rPr>
          <w:rFonts w:ascii="Arial" w:hAnsi="Arial" w:cs="Arial"/>
        </w:rPr>
        <w:t xml:space="preserve">. 1, na </w:t>
      </w:r>
      <w:proofErr w:type="spellStart"/>
      <w:r>
        <w:rPr>
          <w:rFonts w:ascii="Arial" w:hAnsi="Arial" w:cs="Arial"/>
        </w:rPr>
        <w:t>kt</w:t>
      </w:r>
      <w:r w:rsidR="00BC3011">
        <w:rPr>
          <w:rFonts w:ascii="Arial" w:hAnsi="Arial" w:cs="Arial"/>
        </w:rPr>
        <w:t>o</w:t>
      </w:r>
      <w:r>
        <w:rPr>
          <w:rFonts w:ascii="Arial" w:hAnsi="Arial" w:cs="Arial"/>
        </w:rPr>
        <w:t>rých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nachádza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transformačná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stanica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alebo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predajný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stánok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slúžiaci</w:t>
      </w:r>
      <w:proofErr w:type="spellEnd"/>
      <w:r>
        <w:rPr>
          <w:rFonts w:ascii="Arial" w:hAnsi="Arial" w:cs="Arial"/>
        </w:rPr>
        <w:t xml:space="preserve"> k </w:t>
      </w:r>
      <w:proofErr w:type="spellStart"/>
      <w:r>
        <w:rPr>
          <w:rFonts w:ascii="Arial" w:hAnsi="Arial" w:cs="Arial"/>
        </w:rPr>
        <w:t>predaju</w:t>
      </w:r>
      <w:proofErr w:type="spellEnd"/>
      <w:r>
        <w:rPr>
          <w:rFonts w:ascii="Arial" w:hAnsi="Arial" w:cs="Arial"/>
        </w:rPr>
        <w:t xml:space="preserve"> tovaru a </w:t>
      </w:r>
      <w:proofErr w:type="spellStart"/>
      <w:r>
        <w:rPr>
          <w:rFonts w:ascii="Arial" w:hAnsi="Arial" w:cs="Arial"/>
        </w:rPr>
        <w:t>poskytovaniu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služieb</w:t>
      </w:r>
      <w:proofErr w:type="spellEnd"/>
      <w:r w:rsidR="004A1EFA">
        <w:rPr>
          <w:rFonts w:ascii="Arial" w:hAnsi="Arial" w:cs="Arial"/>
        </w:rPr>
        <w:t xml:space="preserve">, je hodnota pozemku určená vynásobením </w:t>
      </w:r>
      <w:proofErr w:type="spellStart"/>
      <w:r w:rsidR="004A1EFA">
        <w:rPr>
          <w:rFonts w:ascii="Arial" w:hAnsi="Arial" w:cs="Arial"/>
        </w:rPr>
        <w:t>skutočnej</w:t>
      </w:r>
      <w:proofErr w:type="spellEnd"/>
      <w:r w:rsidR="004A1EFA">
        <w:rPr>
          <w:rFonts w:ascii="Arial" w:hAnsi="Arial" w:cs="Arial"/>
        </w:rPr>
        <w:t xml:space="preserve"> </w:t>
      </w:r>
      <w:proofErr w:type="spellStart"/>
      <w:r w:rsidR="004A1EFA">
        <w:rPr>
          <w:rFonts w:ascii="Arial" w:hAnsi="Arial" w:cs="Arial"/>
        </w:rPr>
        <w:t>výmery</w:t>
      </w:r>
      <w:proofErr w:type="spellEnd"/>
      <w:r w:rsidR="004A1EFA">
        <w:rPr>
          <w:rFonts w:ascii="Arial" w:hAnsi="Arial" w:cs="Arial"/>
        </w:rPr>
        <w:t xml:space="preserve"> </w:t>
      </w:r>
      <w:proofErr w:type="spellStart"/>
      <w:r w:rsidR="004A1EFA">
        <w:rPr>
          <w:rFonts w:ascii="Arial" w:hAnsi="Arial" w:cs="Arial"/>
        </w:rPr>
        <w:t>transformačnej</w:t>
      </w:r>
      <w:proofErr w:type="spellEnd"/>
      <w:r w:rsidR="004A1EFA">
        <w:rPr>
          <w:rFonts w:ascii="Arial" w:hAnsi="Arial" w:cs="Arial"/>
        </w:rPr>
        <w:t xml:space="preserve"> stanice </w:t>
      </w:r>
      <w:proofErr w:type="spellStart"/>
      <w:r w:rsidR="004A1EFA">
        <w:rPr>
          <w:rFonts w:ascii="Arial" w:hAnsi="Arial" w:cs="Arial"/>
        </w:rPr>
        <w:t>alebo</w:t>
      </w:r>
      <w:proofErr w:type="spellEnd"/>
      <w:r w:rsidR="004A1EFA">
        <w:rPr>
          <w:rFonts w:ascii="Arial" w:hAnsi="Arial" w:cs="Arial"/>
        </w:rPr>
        <w:t xml:space="preserve"> </w:t>
      </w:r>
      <w:proofErr w:type="spellStart"/>
      <w:r w:rsidR="004A1EFA">
        <w:rPr>
          <w:rFonts w:ascii="Arial" w:hAnsi="Arial" w:cs="Arial"/>
        </w:rPr>
        <w:t>predajného</w:t>
      </w:r>
      <w:proofErr w:type="spellEnd"/>
      <w:r w:rsidR="004A1EFA">
        <w:rPr>
          <w:rFonts w:ascii="Arial" w:hAnsi="Arial" w:cs="Arial"/>
        </w:rPr>
        <w:t xml:space="preserve"> stánku v m2 a hodnoty pozemku za 1 m2 </w:t>
      </w:r>
      <w:proofErr w:type="spellStart"/>
      <w:r w:rsidR="004A1EFA">
        <w:rPr>
          <w:rFonts w:ascii="Arial" w:hAnsi="Arial" w:cs="Arial"/>
        </w:rPr>
        <w:t>uvedenej</w:t>
      </w:r>
      <w:proofErr w:type="spellEnd"/>
      <w:r w:rsidR="004A1EFA">
        <w:rPr>
          <w:rFonts w:ascii="Arial" w:hAnsi="Arial" w:cs="Arial"/>
        </w:rPr>
        <w:t xml:space="preserve"> v </w:t>
      </w:r>
      <w:proofErr w:type="spellStart"/>
      <w:r w:rsidR="004A1EFA">
        <w:rPr>
          <w:rFonts w:ascii="Arial" w:hAnsi="Arial" w:cs="Arial"/>
        </w:rPr>
        <w:t>prílohe</w:t>
      </w:r>
      <w:proofErr w:type="spellEnd"/>
      <w:r w:rsidR="004A1EFA">
        <w:rPr>
          <w:rFonts w:ascii="Arial" w:hAnsi="Arial" w:cs="Arial"/>
        </w:rPr>
        <w:t xml:space="preserve"> č. 2 </w:t>
      </w:r>
      <w:proofErr w:type="spellStart"/>
      <w:r w:rsidR="004A1EFA">
        <w:rPr>
          <w:rFonts w:ascii="Arial" w:hAnsi="Arial" w:cs="Arial"/>
        </w:rPr>
        <w:t>pre</w:t>
      </w:r>
      <w:proofErr w:type="spellEnd"/>
      <w:r w:rsidR="004A1EFA">
        <w:rPr>
          <w:rFonts w:ascii="Arial" w:hAnsi="Arial" w:cs="Arial"/>
        </w:rPr>
        <w:t xml:space="preserve"> stavebné pozemky</w:t>
      </w:r>
      <w:r w:rsidR="00A219A2">
        <w:rPr>
          <w:rFonts w:ascii="Arial" w:hAnsi="Arial" w:cs="Arial"/>
        </w:rPr>
        <w:t>, 18,58 €/m2.</w:t>
      </w:r>
    </w:p>
    <w:p w14:paraId="3749FFCE" w14:textId="77777777" w:rsidR="00EC205D" w:rsidRPr="004B7640" w:rsidRDefault="00EC205D" w:rsidP="00EC205D">
      <w:pPr>
        <w:ind w:left="720"/>
        <w:jc w:val="both"/>
        <w:rPr>
          <w:rFonts w:ascii="Arial" w:hAnsi="Arial" w:cs="Arial"/>
        </w:rPr>
      </w:pPr>
    </w:p>
    <w:p w14:paraId="2CE755E8" w14:textId="77777777" w:rsidR="00EC205D" w:rsidRPr="004B7640" w:rsidRDefault="00EC205D" w:rsidP="00EC205D">
      <w:pPr>
        <w:ind w:left="720"/>
        <w:jc w:val="both"/>
        <w:rPr>
          <w:rFonts w:ascii="Arial" w:hAnsi="Arial" w:cs="Arial"/>
        </w:rPr>
      </w:pPr>
    </w:p>
    <w:p w14:paraId="41D7777A" w14:textId="77777777" w:rsidR="00EC205D" w:rsidRPr="004B7640" w:rsidRDefault="00EC205D" w:rsidP="00EC205D">
      <w:pPr>
        <w:ind w:left="720"/>
        <w:jc w:val="center"/>
        <w:rPr>
          <w:rFonts w:ascii="Arial" w:hAnsi="Arial" w:cs="Arial"/>
          <w:b/>
          <w:bCs/>
        </w:rPr>
      </w:pPr>
      <w:r w:rsidRPr="004B7640">
        <w:rPr>
          <w:rFonts w:ascii="Arial" w:hAnsi="Arial" w:cs="Arial"/>
          <w:b/>
          <w:bCs/>
        </w:rPr>
        <w:t>§ 3</w:t>
      </w:r>
    </w:p>
    <w:p w14:paraId="020F6721" w14:textId="77777777" w:rsidR="00EC205D" w:rsidRPr="004B7640" w:rsidRDefault="00EC205D" w:rsidP="00EC205D">
      <w:pPr>
        <w:ind w:left="720"/>
        <w:jc w:val="center"/>
        <w:rPr>
          <w:rFonts w:ascii="Arial" w:hAnsi="Arial" w:cs="Arial"/>
          <w:b/>
          <w:bCs/>
          <w:lang w:val="sk-SK"/>
        </w:rPr>
      </w:pPr>
      <w:r w:rsidRPr="004B7640">
        <w:rPr>
          <w:rFonts w:ascii="Arial" w:hAnsi="Arial" w:cs="Arial"/>
          <w:b/>
          <w:bCs/>
        </w:rPr>
        <w:t xml:space="preserve">Daň </w:t>
      </w:r>
      <w:proofErr w:type="spellStart"/>
      <w:r w:rsidRPr="004B7640">
        <w:rPr>
          <w:rFonts w:ascii="Arial" w:hAnsi="Arial" w:cs="Arial"/>
          <w:b/>
          <w:bCs/>
        </w:rPr>
        <w:t>zo</w:t>
      </w:r>
      <w:proofErr w:type="spellEnd"/>
      <w:r w:rsidRPr="004B7640">
        <w:rPr>
          <w:rFonts w:ascii="Arial" w:hAnsi="Arial" w:cs="Arial"/>
          <w:b/>
          <w:bCs/>
        </w:rPr>
        <w:t xml:space="preserve"> </w:t>
      </w:r>
      <w:proofErr w:type="spellStart"/>
      <w:r w:rsidRPr="004B7640">
        <w:rPr>
          <w:rFonts w:ascii="Arial" w:hAnsi="Arial" w:cs="Arial"/>
          <w:b/>
          <w:bCs/>
        </w:rPr>
        <w:t>stavieb</w:t>
      </w:r>
      <w:proofErr w:type="spellEnd"/>
    </w:p>
    <w:p w14:paraId="23F40E5E" w14:textId="77777777" w:rsidR="00EC205D" w:rsidRPr="004B7640" w:rsidRDefault="00EC205D" w:rsidP="00EC205D">
      <w:pPr>
        <w:rPr>
          <w:rFonts w:ascii="Arial" w:hAnsi="Arial" w:cs="Arial"/>
          <w:lang w:val="sk-SK"/>
        </w:rPr>
      </w:pPr>
    </w:p>
    <w:p w14:paraId="2F0FD662" w14:textId="77777777" w:rsidR="004A1EFA" w:rsidRPr="004A1EFA" w:rsidRDefault="00EC205D" w:rsidP="00EC205D">
      <w:pPr>
        <w:numPr>
          <w:ilvl w:val="0"/>
          <w:numId w:val="5"/>
        </w:numPr>
        <w:jc w:val="both"/>
        <w:rPr>
          <w:rFonts w:ascii="Arial" w:hAnsi="Arial" w:cs="Arial"/>
          <w:lang w:val="sk-SK"/>
        </w:rPr>
      </w:pPr>
      <w:proofErr w:type="spellStart"/>
      <w:r w:rsidRPr="004B7640">
        <w:rPr>
          <w:rFonts w:ascii="Arial" w:hAnsi="Arial" w:cs="Arial"/>
        </w:rPr>
        <w:t>Daňovníkom</w:t>
      </w:r>
      <w:proofErr w:type="spellEnd"/>
      <w:r w:rsidRPr="004B7640">
        <w:rPr>
          <w:rFonts w:ascii="Arial" w:hAnsi="Arial" w:cs="Arial"/>
        </w:rPr>
        <w:t xml:space="preserve"> dane </w:t>
      </w:r>
      <w:proofErr w:type="spellStart"/>
      <w:r w:rsidRPr="004B7640">
        <w:rPr>
          <w:rFonts w:ascii="Arial" w:hAnsi="Arial" w:cs="Arial"/>
        </w:rPr>
        <w:t>zo</w:t>
      </w:r>
      <w:proofErr w:type="spellEnd"/>
      <w:r w:rsidRPr="004B7640">
        <w:rPr>
          <w:rFonts w:ascii="Arial" w:hAnsi="Arial" w:cs="Arial"/>
        </w:rPr>
        <w:t xml:space="preserve"> </w:t>
      </w:r>
      <w:proofErr w:type="spellStart"/>
      <w:r w:rsidRPr="004B7640">
        <w:rPr>
          <w:rFonts w:ascii="Arial" w:hAnsi="Arial" w:cs="Arial"/>
        </w:rPr>
        <w:t>stavieb</w:t>
      </w:r>
      <w:proofErr w:type="spellEnd"/>
      <w:r w:rsidRPr="004B7640">
        <w:rPr>
          <w:rFonts w:ascii="Arial" w:hAnsi="Arial" w:cs="Arial"/>
        </w:rPr>
        <w:t xml:space="preserve"> je vlastník stavby</w:t>
      </w:r>
      <w:r w:rsidR="004A1EFA">
        <w:rPr>
          <w:rFonts w:ascii="Arial" w:hAnsi="Arial" w:cs="Arial"/>
        </w:rPr>
        <w:t xml:space="preserve"> </w:t>
      </w:r>
      <w:proofErr w:type="spellStart"/>
      <w:r w:rsidR="004A1EFA">
        <w:rPr>
          <w:rFonts w:ascii="Arial" w:hAnsi="Arial" w:cs="Arial"/>
        </w:rPr>
        <w:t>alebo</w:t>
      </w:r>
      <w:proofErr w:type="spellEnd"/>
      <w:r w:rsidRPr="004B7640">
        <w:rPr>
          <w:rFonts w:ascii="Arial" w:hAnsi="Arial" w:cs="Arial"/>
        </w:rPr>
        <w:t xml:space="preserve"> </w:t>
      </w:r>
      <w:proofErr w:type="spellStart"/>
      <w:r w:rsidRPr="004B7640">
        <w:rPr>
          <w:rFonts w:ascii="Arial" w:hAnsi="Arial" w:cs="Arial"/>
        </w:rPr>
        <w:t>správca</w:t>
      </w:r>
      <w:proofErr w:type="spellEnd"/>
      <w:r w:rsidRPr="004B7640">
        <w:rPr>
          <w:rFonts w:ascii="Arial" w:hAnsi="Arial" w:cs="Arial"/>
        </w:rPr>
        <w:t xml:space="preserve"> stavby</w:t>
      </w:r>
      <w:r w:rsidR="004A1EFA">
        <w:rPr>
          <w:rFonts w:ascii="Arial" w:hAnsi="Arial" w:cs="Arial"/>
        </w:rPr>
        <w:t xml:space="preserve"> </w:t>
      </w:r>
      <w:proofErr w:type="spellStart"/>
      <w:r w:rsidR="004A1EFA">
        <w:rPr>
          <w:rFonts w:ascii="Arial" w:hAnsi="Arial" w:cs="Arial"/>
        </w:rPr>
        <w:t>vo</w:t>
      </w:r>
      <w:proofErr w:type="spellEnd"/>
      <w:r w:rsidR="004A1EFA">
        <w:rPr>
          <w:rFonts w:ascii="Arial" w:hAnsi="Arial" w:cs="Arial"/>
        </w:rPr>
        <w:t xml:space="preserve"> </w:t>
      </w:r>
      <w:proofErr w:type="spellStart"/>
      <w:r w:rsidR="004A1EFA">
        <w:rPr>
          <w:rFonts w:ascii="Arial" w:hAnsi="Arial" w:cs="Arial"/>
        </w:rPr>
        <w:t>vlastníctve</w:t>
      </w:r>
      <w:proofErr w:type="spellEnd"/>
      <w:r w:rsidR="004A1EFA">
        <w:rPr>
          <w:rFonts w:ascii="Arial" w:hAnsi="Arial" w:cs="Arial"/>
        </w:rPr>
        <w:t xml:space="preserve"> </w:t>
      </w:r>
      <w:proofErr w:type="spellStart"/>
      <w:r w:rsidR="004A1EFA">
        <w:rPr>
          <w:rFonts w:ascii="Arial" w:hAnsi="Arial" w:cs="Arial"/>
        </w:rPr>
        <w:t>štátu</w:t>
      </w:r>
      <w:proofErr w:type="spellEnd"/>
      <w:r w:rsidR="004A1EFA">
        <w:rPr>
          <w:rFonts w:ascii="Arial" w:hAnsi="Arial" w:cs="Arial"/>
        </w:rPr>
        <w:t xml:space="preserve">, </w:t>
      </w:r>
      <w:proofErr w:type="spellStart"/>
      <w:r w:rsidR="004A1EFA">
        <w:rPr>
          <w:rFonts w:ascii="Arial" w:hAnsi="Arial" w:cs="Arial"/>
        </w:rPr>
        <w:t>alebo</w:t>
      </w:r>
      <w:proofErr w:type="spellEnd"/>
      <w:r w:rsidR="004A1EFA">
        <w:rPr>
          <w:rFonts w:ascii="Arial" w:hAnsi="Arial" w:cs="Arial"/>
        </w:rPr>
        <w:t xml:space="preserve"> </w:t>
      </w:r>
      <w:proofErr w:type="spellStart"/>
      <w:r w:rsidR="004A1EFA">
        <w:rPr>
          <w:rFonts w:ascii="Arial" w:hAnsi="Arial" w:cs="Arial"/>
        </w:rPr>
        <w:t>správca</w:t>
      </w:r>
      <w:proofErr w:type="spellEnd"/>
      <w:r w:rsidR="004A1EFA">
        <w:rPr>
          <w:rFonts w:ascii="Arial" w:hAnsi="Arial" w:cs="Arial"/>
        </w:rPr>
        <w:t xml:space="preserve"> stavby </w:t>
      </w:r>
      <w:proofErr w:type="spellStart"/>
      <w:r w:rsidR="004A1EFA">
        <w:rPr>
          <w:rFonts w:ascii="Arial" w:hAnsi="Arial" w:cs="Arial"/>
        </w:rPr>
        <w:t>vo</w:t>
      </w:r>
      <w:proofErr w:type="spellEnd"/>
      <w:r w:rsidR="004A1EFA">
        <w:rPr>
          <w:rFonts w:ascii="Arial" w:hAnsi="Arial" w:cs="Arial"/>
        </w:rPr>
        <w:t xml:space="preserve"> </w:t>
      </w:r>
      <w:proofErr w:type="spellStart"/>
      <w:r w:rsidR="004A1EFA">
        <w:rPr>
          <w:rFonts w:ascii="Arial" w:hAnsi="Arial" w:cs="Arial"/>
        </w:rPr>
        <w:t>vlastníctve</w:t>
      </w:r>
      <w:proofErr w:type="spellEnd"/>
      <w:r w:rsidR="004A1EFA">
        <w:rPr>
          <w:rFonts w:ascii="Arial" w:hAnsi="Arial" w:cs="Arial"/>
        </w:rPr>
        <w:t xml:space="preserve"> obce, </w:t>
      </w:r>
      <w:proofErr w:type="spellStart"/>
      <w:r w:rsidR="004A1EFA">
        <w:rPr>
          <w:rFonts w:ascii="Arial" w:hAnsi="Arial" w:cs="Arial"/>
        </w:rPr>
        <w:t>alebo</w:t>
      </w:r>
      <w:proofErr w:type="spellEnd"/>
      <w:r w:rsidR="004A1EFA">
        <w:rPr>
          <w:rFonts w:ascii="Arial" w:hAnsi="Arial" w:cs="Arial"/>
        </w:rPr>
        <w:t xml:space="preserve"> </w:t>
      </w:r>
      <w:proofErr w:type="spellStart"/>
      <w:r w:rsidR="004A1EFA">
        <w:rPr>
          <w:rFonts w:ascii="Arial" w:hAnsi="Arial" w:cs="Arial"/>
        </w:rPr>
        <w:t>správca</w:t>
      </w:r>
      <w:proofErr w:type="spellEnd"/>
      <w:r w:rsidR="004A1EFA">
        <w:rPr>
          <w:rFonts w:ascii="Arial" w:hAnsi="Arial" w:cs="Arial"/>
        </w:rPr>
        <w:t xml:space="preserve"> stavby </w:t>
      </w:r>
      <w:proofErr w:type="spellStart"/>
      <w:r w:rsidR="004A1EFA">
        <w:rPr>
          <w:rFonts w:ascii="Arial" w:hAnsi="Arial" w:cs="Arial"/>
        </w:rPr>
        <w:t>vo</w:t>
      </w:r>
      <w:proofErr w:type="spellEnd"/>
      <w:r w:rsidR="004A1EFA">
        <w:rPr>
          <w:rFonts w:ascii="Arial" w:hAnsi="Arial" w:cs="Arial"/>
        </w:rPr>
        <w:t xml:space="preserve"> </w:t>
      </w:r>
      <w:proofErr w:type="spellStart"/>
      <w:r w:rsidR="004A1EFA">
        <w:rPr>
          <w:rFonts w:ascii="Arial" w:hAnsi="Arial" w:cs="Arial"/>
        </w:rPr>
        <w:t>vlastníctve</w:t>
      </w:r>
      <w:proofErr w:type="spellEnd"/>
      <w:r w:rsidR="004A1EFA">
        <w:rPr>
          <w:rFonts w:ascii="Arial" w:hAnsi="Arial" w:cs="Arial"/>
        </w:rPr>
        <w:t xml:space="preserve"> </w:t>
      </w:r>
      <w:proofErr w:type="spellStart"/>
      <w:r w:rsidR="004A1EFA">
        <w:rPr>
          <w:rFonts w:ascii="Arial" w:hAnsi="Arial" w:cs="Arial"/>
        </w:rPr>
        <w:t>vyššieho</w:t>
      </w:r>
      <w:proofErr w:type="spellEnd"/>
      <w:r w:rsidR="004A1EFA">
        <w:rPr>
          <w:rFonts w:ascii="Arial" w:hAnsi="Arial" w:cs="Arial"/>
        </w:rPr>
        <w:t xml:space="preserve"> územního celku.</w:t>
      </w:r>
    </w:p>
    <w:p w14:paraId="4CB2D75F" w14:textId="0DA035C3" w:rsidR="00EC205D" w:rsidRDefault="00EC205D" w:rsidP="00EC205D">
      <w:pPr>
        <w:ind w:left="360"/>
        <w:jc w:val="both"/>
        <w:rPr>
          <w:rFonts w:ascii="Arial" w:hAnsi="Arial" w:cs="Arial"/>
        </w:rPr>
      </w:pPr>
    </w:p>
    <w:p w14:paraId="563B2A3E" w14:textId="77777777" w:rsidR="004A1EFA" w:rsidRPr="004B7640" w:rsidRDefault="004A1EFA" w:rsidP="00EC205D">
      <w:pPr>
        <w:ind w:left="360"/>
        <w:jc w:val="both"/>
        <w:rPr>
          <w:rFonts w:ascii="Arial" w:hAnsi="Arial" w:cs="Arial"/>
          <w:lang w:val="sk-SK"/>
        </w:rPr>
      </w:pPr>
    </w:p>
    <w:p w14:paraId="6BF54205" w14:textId="77777777" w:rsidR="00F34F35" w:rsidRPr="00F34F35" w:rsidRDefault="00F34F35" w:rsidP="00EC205D">
      <w:pPr>
        <w:numPr>
          <w:ilvl w:val="0"/>
          <w:numId w:val="5"/>
        </w:numPr>
        <w:jc w:val="both"/>
        <w:rPr>
          <w:rFonts w:ascii="Arial" w:hAnsi="Arial" w:cs="Arial"/>
          <w:lang w:val="sk-SK"/>
        </w:rPr>
      </w:pPr>
      <w:proofErr w:type="spellStart"/>
      <w:r>
        <w:rPr>
          <w:rFonts w:ascii="Arial" w:hAnsi="Arial" w:cs="Arial"/>
        </w:rPr>
        <w:t>Pri</w:t>
      </w:r>
      <w:proofErr w:type="spellEnd"/>
      <w:r>
        <w:rPr>
          <w:rFonts w:ascii="Arial" w:hAnsi="Arial" w:cs="Arial"/>
        </w:rPr>
        <w:t xml:space="preserve"> stavbách spravovaných Slovenským pozemkovým </w:t>
      </w:r>
      <w:proofErr w:type="spellStart"/>
      <w:r>
        <w:rPr>
          <w:rFonts w:ascii="Arial" w:hAnsi="Arial" w:cs="Arial"/>
        </w:rPr>
        <w:t>fondom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ktoré</w:t>
      </w:r>
      <w:proofErr w:type="spellEnd"/>
      <w:r>
        <w:rPr>
          <w:rFonts w:ascii="Arial" w:hAnsi="Arial" w:cs="Arial"/>
        </w:rPr>
        <w:t xml:space="preserve"> sú v nájme, je </w:t>
      </w:r>
      <w:proofErr w:type="spellStart"/>
      <w:r>
        <w:rPr>
          <w:rFonts w:ascii="Arial" w:hAnsi="Arial" w:cs="Arial"/>
        </w:rPr>
        <w:t>daňovníkom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nájomca</w:t>
      </w:r>
      <w:proofErr w:type="spellEnd"/>
      <w:r>
        <w:rPr>
          <w:rFonts w:ascii="Arial" w:hAnsi="Arial" w:cs="Arial"/>
        </w:rPr>
        <w:t>.</w:t>
      </w:r>
    </w:p>
    <w:p w14:paraId="700ED88A" w14:textId="6CF53138" w:rsidR="00F34F35" w:rsidRPr="00F34F35" w:rsidRDefault="00F34F35" w:rsidP="00EC205D">
      <w:pPr>
        <w:numPr>
          <w:ilvl w:val="0"/>
          <w:numId w:val="5"/>
        </w:numPr>
        <w:jc w:val="both"/>
        <w:rPr>
          <w:rFonts w:ascii="Arial" w:hAnsi="Arial" w:cs="Arial"/>
          <w:lang w:val="sk-SK"/>
        </w:rPr>
      </w:pPr>
      <w:proofErr w:type="spellStart"/>
      <w:r>
        <w:rPr>
          <w:rFonts w:ascii="Arial" w:hAnsi="Arial" w:cs="Arial"/>
        </w:rPr>
        <w:t>Ak</w:t>
      </w:r>
      <w:proofErr w:type="spellEnd"/>
      <w:r>
        <w:rPr>
          <w:rFonts w:ascii="Arial" w:hAnsi="Arial" w:cs="Arial"/>
        </w:rPr>
        <w:t xml:space="preserve"> nemožno </w:t>
      </w:r>
      <w:proofErr w:type="spellStart"/>
      <w:r>
        <w:rPr>
          <w:rFonts w:ascii="Arial" w:hAnsi="Arial" w:cs="Arial"/>
        </w:rPr>
        <w:t>určiť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daňovníka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podľa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odsekov</w:t>
      </w:r>
      <w:proofErr w:type="spellEnd"/>
      <w:r>
        <w:rPr>
          <w:rFonts w:ascii="Arial" w:hAnsi="Arial" w:cs="Arial"/>
        </w:rPr>
        <w:t xml:space="preserve"> 1 a 2, </w:t>
      </w:r>
      <w:proofErr w:type="spellStart"/>
      <w:r>
        <w:rPr>
          <w:rFonts w:ascii="Arial" w:hAnsi="Arial" w:cs="Arial"/>
        </w:rPr>
        <w:t>daňovníkom</w:t>
      </w:r>
      <w:proofErr w:type="spellEnd"/>
      <w:r>
        <w:rPr>
          <w:rFonts w:ascii="Arial" w:hAnsi="Arial" w:cs="Arial"/>
        </w:rPr>
        <w:t xml:space="preserve"> je fyzická osoba </w:t>
      </w:r>
      <w:proofErr w:type="spellStart"/>
      <w:r>
        <w:rPr>
          <w:rFonts w:ascii="Arial" w:hAnsi="Arial" w:cs="Arial"/>
        </w:rPr>
        <w:t>alebo</w:t>
      </w:r>
      <w:proofErr w:type="spellEnd"/>
      <w:r>
        <w:rPr>
          <w:rFonts w:ascii="Arial" w:hAnsi="Arial" w:cs="Arial"/>
        </w:rPr>
        <w:t xml:space="preserve"> právnická osoba, </w:t>
      </w:r>
      <w:proofErr w:type="spellStart"/>
      <w:r>
        <w:rPr>
          <w:rFonts w:ascii="Arial" w:hAnsi="Arial" w:cs="Arial"/>
        </w:rPr>
        <w:t>ktorá</w:t>
      </w:r>
      <w:proofErr w:type="spellEnd"/>
      <w:r>
        <w:rPr>
          <w:rFonts w:ascii="Arial" w:hAnsi="Arial" w:cs="Arial"/>
        </w:rPr>
        <w:t xml:space="preserve"> stavbu </w:t>
      </w:r>
      <w:proofErr w:type="spellStart"/>
      <w:r>
        <w:rPr>
          <w:rFonts w:ascii="Arial" w:hAnsi="Arial" w:cs="Arial"/>
        </w:rPr>
        <w:t>skutočne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užíva</w:t>
      </w:r>
      <w:proofErr w:type="spellEnd"/>
      <w:r>
        <w:rPr>
          <w:rFonts w:ascii="Arial" w:hAnsi="Arial" w:cs="Arial"/>
        </w:rPr>
        <w:t xml:space="preserve">. </w:t>
      </w:r>
    </w:p>
    <w:p w14:paraId="156E2735" w14:textId="77777777" w:rsidR="00F34F35" w:rsidRPr="00F34F35" w:rsidRDefault="00F34F35" w:rsidP="00F34F35">
      <w:pPr>
        <w:jc w:val="both"/>
        <w:rPr>
          <w:rFonts w:ascii="Arial" w:hAnsi="Arial" w:cs="Arial"/>
          <w:lang w:val="sk-SK"/>
        </w:rPr>
      </w:pPr>
    </w:p>
    <w:p w14:paraId="03FD388C" w14:textId="0E2CEFB8" w:rsidR="00EC205D" w:rsidRPr="004B7640" w:rsidRDefault="00EC205D" w:rsidP="00EC205D">
      <w:pPr>
        <w:numPr>
          <w:ilvl w:val="0"/>
          <w:numId w:val="5"/>
        </w:numPr>
        <w:jc w:val="both"/>
        <w:rPr>
          <w:rFonts w:ascii="Arial" w:hAnsi="Arial" w:cs="Arial"/>
          <w:lang w:val="sk-SK"/>
        </w:rPr>
      </w:pPr>
      <w:proofErr w:type="spellStart"/>
      <w:r w:rsidRPr="004B7640">
        <w:rPr>
          <w:rFonts w:ascii="Arial" w:hAnsi="Arial" w:cs="Arial"/>
        </w:rPr>
        <w:t>Predmetom</w:t>
      </w:r>
      <w:proofErr w:type="spellEnd"/>
      <w:r w:rsidRPr="004B7640">
        <w:rPr>
          <w:rFonts w:ascii="Arial" w:hAnsi="Arial" w:cs="Arial"/>
        </w:rPr>
        <w:t xml:space="preserve"> dane </w:t>
      </w:r>
      <w:proofErr w:type="spellStart"/>
      <w:r w:rsidRPr="004B7640">
        <w:rPr>
          <w:rFonts w:ascii="Arial" w:hAnsi="Arial" w:cs="Arial"/>
        </w:rPr>
        <w:t>zo</w:t>
      </w:r>
      <w:proofErr w:type="spellEnd"/>
      <w:r w:rsidRPr="004B7640">
        <w:rPr>
          <w:rFonts w:ascii="Arial" w:hAnsi="Arial" w:cs="Arial"/>
        </w:rPr>
        <w:t xml:space="preserve"> </w:t>
      </w:r>
      <w:proofErr w:type="spellStart"/>
      <w:r w:rsidRPr="004B7640">
        <w:rPr>
          <w:rFonts w:ascii="Arial" w:hAnsi="Arial" w:cs="Arial"/>
        </w:rPr>
        <w:t>stavieb</w:t>
      </w:r>
      <w:proofErr w:type="spellEnd"/>
      <w:r w:rsidRPr="004B7640">
        <w:rPr>
          <w:rFonts w:ascii="Arial" w:hAnsi="Arial" w:cs="Arial"/>
        </w:rPr>
        <w:t xml:space="preserve"> sú stavby na území obce Veselé uvedené v ustanovení § 10 zákona o </w:t>
      </w:r>
      <w:proofErr w:type="spellStart"/>
      <w:r w:rsidRPr="004B7640">
        <w:rPr>
          <w:rFonts w:ascii="Arial" w:hAnsi="Arial" w:cs="Arial"/>
        </w:rPr>
        <w:t>miestnych</w:t>
      </w:r>
      <w:proofErr w:type="spellEnd"/>
      <w:r w:rsidRPr="004B7640">
        <w:rPr>
          <w:rFonts w:ascii="Arial" w:hAnsi="Arial" w:cs="Arial"/>
        </w:rPr>
        <w:t xml:space="preserve"> </w:t>
      </w:r>
      <w:proofErr w:type="spellStart"/>
      <w:r w:rsidRPr="004B7640">
        <w:rPr>
          <w:rFonts w:ascii="Arial" w:hAnsi="Arial" w:cs="Arial"/>
        </w:rPr>
        <w:t>daniach</w:t>
      </w:r>
      <w:proofErr w:type="spellEnd"/>
      <w:r w:rsidRPr="004B7640">
        <w:rPr>
          <w:rFonts w:ascii="Arial" w:hAnsi="Arial" w:cs="Arial"/>
        </w:rPr>
        <w:t xml:space="preserve">. </w:t>
      </w:r>
    </w:p>
    <w:p w14:paraId="246F0EF4" w14:textId="77777777" w:rsidR="00EC205D" w:rsidRPr="004B7640" w:rsidRDefault="00EC205D" w:rsidP="00EC205D">
      <w:pPr>
        <w:jc w:val="both"/>
        <w:rPr>
          <w:rFonts w:ascii="Arial" w:hAnsi="Arial" w:cs="Arial"/>
          <w:lang w:val="sk-SK"/>
        </w:rPr>
      </w:pPr>
    </w:p>
    <w:p w14:paraId="539D740A" w14:textId="77777777" w:rsidR="00EC205D" w:rsidRPr="004B7640" w:rsidRDefault="00EC205D" w:rsidP="00EC205D">
      <w:pPr>
        <w:numPr>
          <w:ilvl w:val="0"/>
          <w:numId w:val="5"/>
        </w:numPr>
        <w:jc w:val="both"/>
        <w:rPr>
          <w:rFonts w:ascii="Arial" w:hAnsi="Arial" w:cs="Arial"/>
          <w:lang w:val="sk-SK"/>
        </w:rPr>
      </w:pPr>
      <w:proofErr w:type="spellStart"/>
      <w:r w:rsidRPr="004B7640">
        <w:rPr>
          <w:rFonts w:ascii="Arial" w:hAnsi="Arial" w:cs="Arial"/>
        </w:rPr>
        <w:t>Základom</w:t>
      </w:r>
      <w:proofErr w:type="spellEnd"/>
      <w:r w:rsidRPr="004B7640">
        <w:rPr>
          <w:rFonts w:ascii="Arial" w:hAnsi="Arial" w:cs="Arial"/>
        </w:rPr>
        <w:t xml:space="preserve"> dane </w:t>
      </w:r>
      <w:proofErr w:type="spellStart"/>
      <w:r w:rsidRPr="004B7640">
        <w:rPr>
          <w:rFonts w:ascii="Arial" w:hAnsi="Arial" w:cs="Arial"/>
        </w:rPr>
        <w:t>zo</w:t>
      </w:r>
      <w:proofErr w:type="spellEnd"/>
      <w:r w:rsidRPr="004B7640">
        <w:rPr>
          <w:rFonts w:ascii="Arial" w:hAnsi="Arial" w:cs="Arial"/>
        </w:rPr>
        <w:t xml:space="preserve"> </w:t>
      </w:r>
      <w:proofErr w:type="spellStart"/>
      <w:r w:rsidRPr="004B7640">
        <w:rPr>
          <w:rFonts w:ascii="Arial" w:hAnsi="Arial" w:cs="Arial"/>
        </w:rPr>
        <w:t>stavieb</w:t>
      </w:r>
      <w:proofErr w:type="spellEnd"/>
      <w:r w:rsidRPr="004B7640">
        <w:rPr>
          <w:rFonts w:ascii="Arial" w:hAnsi="Arial" w:cs="Arial"/>
        </w:rPr>
        <w:t xml:space="preserve"> je </w:t>
      </w:r>
      <w:proofErr w:type="spellStart"/>
      <w:r w:rsidRPr="004B7640">
        <w:rPr>
          <w:rFonts w:ascii="Arial" w:hAnsi="Arial" w:cs="Arial"/>
        </w:rPr>
        <w:t>výmera</w:t>
      </w:r>
      <w:proofErr w:type="spellEnd"/>
      <w:r w:rsidRPr="004B7640">
        <w:rPr>
          <w:rFonts w:ascii="Arial" w:hAnsi="Arial" w:cs="Arial"/>
        </w:rPr>
        <w:t xml:space="preserve"> </w:t>
      </w:r>
      <w:proofErr w:type="spellStart"/>
      <w:r w:rsidRPr="004B7640">
        <w:rPr>
          <w:rFonts w:ascii="Arial" w:hAnsi="Arial" w:cs="Arial"/>
        </w:rPr>
        <w:t>zastavenej</w:t>
      </w:r>
      <w:proofErr w:type="spellEnd"/>
      <w:r w:rsidRPr="004B7640">
        <w:rPr>
          <w:rFonts w:ascii="Arial" w:hAnsi="Arial" w:cs="Arial"/>
        </w:rPr>
        <w:t xml:space="preserve"> plochy v m2. </w:t>
      </w:r>
      <w:proofErr w:type="spellStart"/>
      <w:r w:rsidRPr="004B7640">
        <w:rPr>
          <w:rFonts w:ascii="Arial" w:hAnsi="Arial" w:cs="Arial"/>
        </w:rPr>
        <w:t>Zastavanou</w:t>
      </w:r>
      <w:proofErr w:type="spellEnd"/>
      <w:r w:rsidRPr="004B7640">
        <w:rPr>
          <w:rFonts w:ascii="Arial" w:hAnsi="Arial" w:cs="Arial"/>
        </w:rPr>
        <w:t xml:space="preserve"> plochou </w:t>
      </w:r>
      <w:proofErr w:type="spellStart"/>
      <w:r w:rsidRPr="004B7640">
        <w:rPr>
          <w:rFonts w:ascii="Arial" w:hAnsi="Arial" w:cs="Arial"/>
        </w:rPr>
        <w:t>sa</w:t>
      </w:r>
      <w:proofErr w:type="spellEnd"/>
      <w:r w:rsidRPr="004B7640">
        <w:rPr>
          <w:rFonts w:ascii="Arial" w:hAnsi="Arial" w:cs="Arial"/>
        </w:rPr>
        <w:t xml:space="preserve"> </w:t>
      </w:r>
      <w:proofErr w:type="spellStart"/>
      <w:r w:rsidRPr="004B7640">
        <w:rPr>
          <w:rFonts w:ascii="Arial" w:hAnsi="Arial" w:cs="Arial"/>
        </w:rPr>
        <w:t>rozumie</w:t>
      </w:r>
      <w:proofErr w:type="spellEnd"/>
      <w:r w:rsidRPr="004B7640">
        <w:rPr>
          <w:rFonts w:ascii="Arial" w:hAnsi="Arial" w:cs="Arial"/>
        </w:rPr>
        <w:t xml:space="preserve"> </w:t>
      </w:r>
      <w:proofErr w:type="spellStart"/>
      <w:r w:rsidRPr="004B7640">
        <w:rPr>
          <w:rFonts w:ascii="Arial" w:hAnsi="Arial" w:cs="Arial"/>
        </w:rPr>
        <w:t>pôdorys</w:t>
      </w:r>
      <w:proofErr w:type="spellEnd"/>
      <w:r w:rsidRPr="004B7640">
        <w:rPr>
          <w:rFonts w:ascii="Arial" w:hAnsi="Arial" w:cs="Arial"/>
        </w:rPr>
        <w:t xml:space="preserve"> stavby na úrovni </w:t>
      </w:r>
      <w:proofErr w:type="spellStart"/>
      <w:r w:rsidRPr="004B7640">
        <w:rPr>
          <w:rFonts w:ascii="Arial" w:hAnsi="Arial" w:cs="Arial"/>
        </w:rPr>
        <w:t>najrozsiahlejšej</w:t>
      </w:r>
      <w:proofErr w:type="spellEnd"/>
      <w:r w:rsidRPr="004B7640">
        <w:rPr>
          <w:rFonts w:ascii="Arial" w:hAnsi="Arial" w:cs="Arial"/>
        </w:rPr>
        <w:t xml:space="preserve"> </w:t>
      </w:r>
      <w:proofErr w:type="spellStart"/>
      <w:r w:rsidRPr="004B7640">
        <w:rPr>
          <w:rFonts w:ascii="Arial" w:hAnsi="Arial" w:cs="Arial"/>
        </w:rPr>
        <w:t>nadzemnej</w:t>
      </w:r>
      <w:proofErr w:type="spellEnd"/>
      <w:r w:rsidRPr="004B7640">
        <w:rPr>
          <w:rFonts w:ascii="Arial" w:hAnsi="Arial" w:cs="Arial"/>
        </w:rPr>
        <w:t xml:space="preserve"> časti stavby, </w:t>
      </w:r>
      <w:proofErr w:type="spellStart"/>
      <w:r w:rsidRPr="004B7640">
        <w:rPr>
          <w:rFonts w:ascii="Arial" w:hAnsi="Arial" w:cs="Arial"/>
        </w:rPr>
        <w:t>pričom</w:t>
      </w:r>
      <w:proofErr w:type="spellEnd"/>
      <w:r w:rsidRPr="004B7640">
        <w:rPr>
          <w:rFonts w:ascii="Arial" w:hAnsi="Arial" w:cs="Arial"/>
        </w:rPr>
        <w:t xml:space="preserve"> </w:t>
      </w:r>
      <w:proofErr w:type="spellStart"/>
      <w:r w:rsidRPr="004B7640">
        <w:rPr>
          <w:rFonts w:ascii="Arial" w:hAnsi="Arial" w:cs="Arial"/>
        </w:rPr>
        <w:t>sa</w:t>
      </w:r>
      <w:proofErr w:type="spellEnd"/>
      <w:r w:rsidRPr="004B7640">
        <w:rPr>
          <w:rFonts w:ascii="Arial" w:hAnsi="Arial" w:cs="Arial"/>
        </w:rPr>
        <w:t xml:space="preserve"> do </w:t>
      </w:r>
      <w:proofErr w:type="spellStart"/>
      <w:r w:rsidRPr="004B7640">
        <w:rPr>
          <w:rFonts w:ascii="Arial" w:hAnsi="Arial" w:cs="Arial"/>
        </w:rPr>
        <w:t>zastavanej</w:t>
      </w:r>
      <w:proofErr w:type="spellEnd"/>
      <w:r w:rsidRPr="004B7640">
        <w:rPr>
          <w:rFonts w:ascii="Arial" w:hAnsi="Arial" w:cs="Arial"/>
        </w:rPr>
        <w:t xml:space="preserve"> plochy </w:t>
      </w:r>
      <w:proofErr w:type="spellStart"/>
      <w:r w:rsidRPr="004B7640">
        <w:rPr>
          <w:rFonts w:ascii="Arial" w:hAnsi="Arial" w:cs="Arial"/>
        </w:rPr>
        <w:t>nezapočítava</w:t>
      </w:r>
      <w:proofErr w:type="spellEnd"/>
      <w:r w:rsidRPr="004B7640">
        <w:rPr>
          <w:rFonts w:ascii="Arial" w:hAnsi="Arial" w:cs="Arial"/>
        </w:rPr>
        <w:t xml:space="preserve"> </w:t>
      </w:r>
      <w:proofErr w:type="spellStart"/>
      <w:r w:rsidRPr="004B7640">
        <w:rPr>
          <w:rFonts w:ascii="Arial" w:hAnsi="Arial" w:cs="Arial"/>
        </w:rPr>
        <w:t>prečnievajúca</w:t>
      </w:r>
      <w:proofErr w:type="spellEnd"/>
      <w:r w:rsidRPr="004B7640">
        <w:rPr>
          <w:rFonts w:ascii="Arial" w:hAnsi="Arial" w:cs="Arial"/>
        </w:rPr>
        <w:t xml:space="preserve"> </w:t>
      </w:r>
      <w:proofErr w:type="spellStart"/>
      <w:r w:rsidRPr="004B7640">
        <w:rPr>
          <w:rFonts w:ascii="Arial" w:hAnsi="Arial" w:cs="Arial"/>
        </w:rPr>
        <w:t>časť</w:t>
      </w:r>
      <w:proofErr w:type="spellEnd"/>
      <w:r w:rsidRPr="004B7640">
        <w:rPr>
          <w:rFonts w:ascii="Arial" w:hAnsi="Arial" w:cs="Arial"/>
        </w:rPr>
        <w:t xml:space="preserve"> </w:t>
      </w:r>
      <w:proofErr w:type="spellStart"/>
      <w:r w:rsidRPr="004B7640">
        <w:rPr>
          <w:rFonts w:ascii="Arial" w:hAnsi="Arial" w:cs="Arial"/>
        </w:rPr>
        <w:t>strešnej</w:t>
      </w:r>
      <w:proofErr w:type="spellEnd"/>
      <w:r w:rsidRPr="004B7640">
        <w:rPr>
          <w:rFonts w:ascii="Arial" w:hAnsi="Arial" w:cs="Arial"/>
        </w:rPr>
        <w:t xml:space="preserve"> </w:t>
      </w:r>
      <w:proofErr w:type="spellStart"/>
      <w:r w:rsidRPr="004B7640">
        <w:rPr>
          <w:rFonts w:ascii="Arial" w:hAnsi="Arial" w:cs="Arial"/>
        </w:rPr>
        <w:t>konštrukcie</w:t>
      </w:r>
      <w:proofErr w:type="spellEnd"/>
      <w:r w:rsidRPr="004B7640">
        <w:rPr>
          <w:rFonts w:ascii="Arial" w:hAnsi="Arial" w:cs="Arial"/>
        </w:rPr>
        <w:t xml:space="preserve"> stavby.</w:t>
      </w:r>
      <w:r w:rsidR="00B51C28" w:rsidRPr="004B7640">
        <w:rPr>
          <w:rFonts w:ascii="Arial" w:hAnsi="Arial" w:cs="Arial"/>
        </w:rPr>
        <w:t xml:space="preserve"> </w:t>
      </w:r>
      <w:proofErr w:type="spellStart"/>
      <w:r w:rsidR="00E743DF" w:rsidRPr="004B7640">
        <w:rPr>
          <w:rFonts w:ascii="Arial" w:hAnsi="Arial" w:cs="Arial"/>
        </w:rPr>
        <w:t>Základom</w:t>
      </w:r>
      <w:proofErr w:type="spellEnd"/>
      <w:r w:rsidR="00E743DF" w:rsidRPr="004B7640">
        <w:rPr>
          <w:rFonts w:ascii="Arial" w:hAnsi="Arial" w:cs="Arial"/>
        </w:rPr>
        <w:t xml:space="preserve"> dane </w:t>
      </w:r>
      <w:proofErr w:type="spellStart"/>
      <w:r w:rsidR="00E743DF" w:rsidRPr="004B7640">
        <w:rPr>
          <w:rFonts w:ascii="Arial" w:hAnsi="Arial" w:cs="Arial"/>
        </w:rPr>
        <w:t>p</w:t>
      </w:r>
      <w:r w:rsidR="000C6DE8">
        <w:rPr>
          <w:rFonts w:ascii="Arial" w:hAnsi="Arial" w:cs="Arial"/>
        </w:rPr>
        <w:t>r</w:t>
      </w:r>
      <w:r w:rsidR="00E743DF" w:rsidRPr="004B7640">
        <w:rPr>
          <w:rFonts w:ascii="Arial" w:hAnsi="Arial" w:cs="Arial"/>
        </w:rPr>
        <w:t>i</w:t>
      </w:r>
      <w:proofErr w:type="spellEnd"/>
      <w:r w:rsidR="00E743DF" w:rsidRPr="004B7640">
        <w:rPr>
          <w:rFonts w:ascii="Arial" w:hAnsi="Arial" w:cs="Arial"/>
        </w:rPr>
        <w:t xml:space="preserve"> </w:t>
      </w:r>
      <w:proofErr w:type="spellStart"/>
      <w:r w:rsidR="00E743DF" w:rsidRPr="004B7640">
        <w:rPr>
          <w:rFonts w:ascii="Arial" w:hAnsi="Arial" w:cs="Arial"/>
        </w:rPr>
        <w:t>stavbe</w:t>
      </w:r>
      <w:proofErr w:type="spellEnd"/>
      <w:r w:rsidR="00E743DF" w:rsidRPr="004B7640">
        <w:rPr>
          <w:rFonts w:ascii="Arial" w:hAnsi="Arial" w:cs="Arial"/>
        </w:rPr>
        <w:t xml:space="preserve"> hromadných garáží </w:t>
      </w:r>
      <w:proofErr w:type="spellStart"/>
      <w:r w:rsidR="00E743DF" w:rsidRPr="004B7640">
        <w:rPr>
          <w:rFonts w:ascii="Arial" w:hAnsi="Arial" w:cs="Arial"/>
        </w:rPr>
        <w:t>umiestnenej</w:t>
      </w:r>
      <w:proofErr w:type="spellEnd"/>
      <w:r w:rsidR="00E743DF" w:rsidRPr="004B7640">
        <w:rPr>
          <w:rFonts w:ascii="Arial" w:hAnsi="Arial" w:cs="Arial"/>
        </w:rPr>
        <w:t xml:space="preserve"> pod </w:t>
      </w:r>
      <w:proofErr w:type="spellStart"/>
      <w:r w:rsidR="00E743DF" w:rsidRPr="004B7640">
        <w:rPr>
          <w:rFonts w:ascii="Arial" w:hAnsi="Arial" w:cs="Arial"/>
        </w:rPr>
        <w:t>zemou</w:t>
      </w:r>
      <w:proofErr w:type="spellEnd"/>
      <w:r w:rsidR="00E743DF" w:rsidRPr="004B7640">
        <w:rPr>
          <w:rFonts w:ascii="Arial" w:hAnsi="Arial" w:cs="Arial"/>
        </w:rPr>
        <w:t xml:space="preserve"> je </w:t>
      </w:r>
      <w:proofErr w:type="spellStart"/>
      <w:r w:rsidR="00E743DF" w:rsidRPr="004B7640">
        <w:rPr>
          <w:rFonts w:ascii="Arial" w:hAnsi="Arial" w:cs="Arial"/>
        </w:rPr>
        <w:t>výmera</w:t>
      </w:r>
      <w:proofErr w:type="spellEnd"/>
      <w:r w:rsidR="00E743DF" w:rsidRPr="004B7640">
        <w:rPr>
          <w:rFonts w:ascii="Arial" w:hAnsi="Arial" w:cs="Arial"/>
        </w:rPr>
        <w:t xml:space="preserve"> </w:t>
      </w:r>
      <w:proofErr w:type="spellStart"/>
      <w:r w:rsidR="00E743DF" w:rsidRPr="004B7640">
        <w:rPr>
          <w:rFonts w:ascii="Arial" w:hAnsi="Arial" w:cs="Arial"/>
        </w:rPr>
        <w:t>zastavanej</w:t>
      </w:r>
      <w:proofErr w:type="spellEnd"/>
      <w:r w:rsidR="00E743DF" w:rsidRPr="004B7640">
        <w:rPr>
          <w:rFonts w:ascii="Arial" w:hAnsi="Arial" w:cs="Arial"/>
        </w:rPr>
        <w:t xml:space="preserve"> plochy v m2, </w:t>
      </w:r>
      <w:proofErr w:type="spellStart"/>
      <w:r w:rsidR="00E743DF" w:rsidRPr="004B7640">
        <w:rPr>
          <w:rFonts w:ascii="Arial" w:hAnsi="Arial" w:cs="Arial"/>
        </w:rPr>
        <w:t>pričom</w:t>
      </w:r>
      <w:proofErr w:type="spellEnd"/>
      <w:r w:rsidR="00E743DF" w:rsidRPr="004B7640">
        <w:rPr>
          <w:rFonts w:ascii="Arial" w:hAnsi="Arial" w:cs="Arial"/>
        </w:rPr>
        <w:t xml:space="preserve"> </w:t>
      </w:r>
      <w:proofErr w:type="spellStart"/>
      <w:r w:rsidR="00E743DF" w:rsidRPr="004B7640">
        <w:rPr>
          <w:rFonts w:ascii="Arial" w:hAnsi="Arial" w:cs="Arial"/>
        </w:rPr>
        <w:t>zastavanou</w:t>
      </w:r>
      <w:proofErr w:type="spellEnd"/>
      <w:r w:rsidR="00E743DF" w:rsidRPr="004B7640">
        <w:rPr>
          <w:rFonts w:ascii="Arial" w:hAnsi="Arial" w:cs="Arial"/>
        </w:rPr>
        <w:t xml:space="preserve"> plochou </w:t>
      </w:r>
      <w:proofErr w:type="spellStart"/>
      <w:r w:rsidR="00E743DF" w:rsidRPr="004B7640">
        <w:rPr>
          <w:rFonts w:ascii="Arial" w:hAnsi="Arial" w:cs="Arial"/>
        </w:rPr>
        <w:t>sa</w:t>
      </w:r>
      <w:proofErr w:type="spellEnd"/>
      <w:r w:rsidR="00E743DF" w:rsidRPr="004B7640">
        <w:rPr>
          <w:rFonts w:ascii="Arial" w:hAnsi="Arial" w:cs="Arial"/>
        </w:rPr>
        <w:t xml:space="preserve"> </w:t>
      </w:r>
      <w:proofErr w:type="spellStart"/>
      <w:r w:rsidR="00E743DF" w:rsidRPr="004B7640">
        <w:rPr>
          <w:rFonts w:ascii="Arial" w:hAnsi="Arial" w:cs="Arial"/>
        </w:rPr>
        <w:t>rozumie</w:t>
      </w:r>
      <w:proofErr w:type="spellEnd"/>
      <w:r w:rsidR="00E743DF" w:rsidRPr="004B7640">
        <w:rPr>
          <w:rFonts w:ascii="Arial" w:hAnsi="Arial" w:cs="Arial"/>
        </w:rPr>
        <w:t xml:space="preserve"> </w:t>
      </w:r>
      <w:proofErr w:type="spellStart"/>
      <w:r w:rsidR="00E743DF" w:rsidRPr="004B7640">
        <w:rPr>
          <w:rFonts w:ascii="Arial" w:hAnsi="Arial" w:cs="Arial"/>
        </w:rPr>
        <w:t>p</w:t>
      </w:r>
      <w:r w:rsidR="000C6DE8">
        <w:rPr>
          <w:rFonts w:ascii="Arial" w:hAnsi="Arial" w:cs="Arial"/>
        </w:rPr>
        <w:t>ô</w:t>
      </w:r>
      <w:r w:rsidR="00E743DF" w:rsidRPr="004B7640">
        <w:rPr>
          <w:rFonts w:ascii="Arial" w:hAnsi="Arial" w:cs="Arial"/>
        </w:rPr>
        <w:t>dorys</w:t>
      </w:r>
      <w:proofErr w:type="spellEnd"/>
      <w:r w:rsidR="00E743DF" w:rsidRPr="004B7640">
        <w:rPr>
          <w:rFonts w:ascii="Arial" w:hAnsi="Arial" w:cs="Arial"/>
        </w:rPr>
        <w:t xml:space="preserve"> na úrovni </w:t>
      </w:r>
      <w:proofErr w:type="spellStart"/>
      <w:r w:rsidR="00E743DF" w:rsidRPr="004B7640">
        <w:rPr>
          <w:rFonts w:ascii="Arial" w:hAnsi="Arial" w:cs="Arial"/>
        </w:rPr>
        <w:t>najrozsiahlejšej</w:t>
      </w:r>
      <w:proofErr w:type="spellEnd"/>
      <w:r w:rsidR="00E743DF" w:rsidRPr="004B7640">
        <w:rPr>
          <w:rFonts w:ascii="Arial" w:hAnsi="Arial" w:cs="Arial"/>
        </w:rPr>
        <w:t xml:space="preserve"> </w:t>
      </w:r>
      <w:proofErr w:type="spellStart"/>
      <w:r w:rsidR="00E743DF" w:rsidRPr="004B7640">
        <w:rPr>
          <w:rFonts w:ascii="Arial" w:hAnsi="Arial" w:cs="Arial"/>
        </w:rPr>
        <w:t>podzemnej</w:t>
      </w:r>
      <w:proofErr w:type="spellEnd"/>
      <w:r w:rsidR="00E743DF" w:rsidRPr="004B7640">
        <w:rPr>
          <w:rFonts w:ascii="Arial" w:hAnsi="Arial" w:cs="Arial"/>
        </w:rPr>
        <w:t xml:space="preserve"> časti stavby.</w:t>
      </w:r>
      <w:r w:rsidRPr="004B7640">
        <w:rPr>
          <w:rFonts w:ascii="Arial" w:hAnsi="Arial" w:cs="Arial"/>
        </w:rPr>
        <w:t xml:space="preserve"> </w:t>
      </w:r>
    </w:p>
    <w:p w14:paraId="5A7995D2" w14:textId="77777777" w:rsidR="00EC205D" w:rsidRPr="004B7640" w:rsidRDefault="00EC205D" w:rsidP="00EC205D">
      <w:pPr>
        <w:rPr>
          <w:rFonts w:ascii="Arial" w:hAnsi="Arial" w:cs="Arial"/>
          <w:lang w:val="sk-SK"/>
        </w:rPr>
      </w:pPr>
    </w:p>
    <w:p w14:paraId="0575929A" w14:textId="77777777" w:rsidR="00EC205D" w:rsidRPr="004B7640" w:rsidRDefault="00EC205D" w:rsidP="00EC205D">
      <w:pPr>
        <w:numPr>
          <w:ilvl w:val="0"/>
          <w:numId w:val="5"/>
        </w:numPr>
        <w:rPr>
          <w:rFonts w:ascii="Arial" w:hAnsi="Arial" w:cs="Arial"/>
          <w:lang w:val="sk-SK"/>
        </w:rPr>
      </w:pPr>
      <w:r w:rsidRPr="004B7640">
        <w:rPr>
          <w:rFonts w:ascii="Arial" w:hAnsi="Arial" w:cs="Arial"/>
        </w:rPr>
        <w:t xml:space="preserve">Ročná </w:t>
      </w:r>
      <w:proofErr w:type="spellStart"/>
      <w:r w:rsidRPr="004B7640">
        <w:rPr>
          <w:rFonts w:ascii="Arial" w:hAnsi="Arial" w:cs="Arial"/>
        </w:rPr>
        <w:t>sadzba</w:t>
      </w:r>
      <w:proofErr w:type="spellEnd"/>
      <w:r w:rsidRPr="004B7640">
        <w:rPr>
          <w:rFonts w:ascii="Arial" w:hAnsi="Arial" w:cs="Arial"/>
        </w:rPr>
        <w:t xml:space="preserve"> dane </w:t>
      </w:r>
      <w:proofErr w:type="spellStart"/>
      <w:r w:rsidRPr="004B7640">
        <w:rPr>
          <w:rFonts w:ascii="Arial" w:hAnsi="Arial" w:cs="Arial"/>
        </w:rPr>
        <w:t>zo</w:t>
      </w:r>
      <w:proofErr w:type="spellEnd"/>
      <w:r w:rsidRPr="004B7640">
        <w:rPr>
          <w:rFonts w:ascii="Arial" w:hAnsi="Arial" w:cs="Arial"/>
        </w:rPr>
        <w:t xml:space="preserve"> </w:t>
      </w:r>
      <w:proofErr w:type="spellStart"/>
      <w:r w:rsidRPr="004B7640">
        <w:rPr>
          <w:rFonts w:ascii="Arial" w:hAnsi="Arial" w:cs="Arial"/>
        </w:rPr>
        <w:t>stavieb</w:t>
      </w:r>
      <w:proofErr w:type="spellEnd"/>
      <w:r w:rsidRPr="004B7640">
        <w:rPr>
          <w:rFonts w:ascii="Arial" w:hAnsi="Arial" w:cs="Arial"/>
        </w:rPr>
        <w:t xml:space="preserve"> je za každý aj </w:t>
      </w:r>
      <w:proofErr w:type="gramStart"/>
      <w:r w:rsidRPr="004B7640">
        <w:rPr>
          <w:rFonts w:ascii="Arial" w:hAnsi="Arial" w:cs="Arial"/>
        </w:rPr>
        <w:t>začatý  m</w:t>
      </w:r>
      <w:proofErr w:type="gramEnd"/>
      <w:r w:rsidRPr="004B7640">
        <w:rPr>
          <w:rFonts w:ascii="Arial" w:hAnsi="Arial" w:cs="Arial"/>
        </w:rPr>
        <w:t xml:space="preserve">2 </w:t>
      </w:r>
      <w:proofErr w:type="spellStart"/>
      <w:r w:rsidRPr="004B7640">
        <w:rPr>
          <w:rFonts w:ascii="Arial" w:hAnsi="Arial" w:cs="Arial"/>
        </w:rPr>
        <w:t>zastavanej</w:t>
      </w:r>
      <w:proofErr w:type="spellEnd"/>
      <w:r w:rsidRPr="004B7640">
        <w:rPr>
          <w:rFonts w:ascii="Arial" w:hAnsi="Arial" w:cs="Arial"/>
        </w:rPr>
        <w:t xml:space="preserve"> plochy </w:t>
      </w:r>
      <w:proofErr w:type="spellStart"/>
      <w:r w:rsidRPr="004B7640">
        <w:rPr>
          <w:rFonts w:ascii="Arial" w:hAnsi="Arial" w:cs="Arial"/>
        </w:rPr>
        <w:t>nasledovná</w:t>
      </w:r>
      <w:proofErr w:type="spellEnd"/>
      <w:r w:rsidRPr="004B7640">
        <w:rPr>
          <w:rFonts w:ascii="Arial" w:hAnsi="Arial" w:cs="Arial"/>
        </w:rPr>
        <w:t>:</w:t>
      </w:r>
    </w:p>
    <w:p w14:paraId="0A85D459" w14:textId="77777777" w:rsidR="00EC205D" w:rsidRPr="004B7640" w:rsidRDefault="00EC205D" w:rsidP="00EC205D">
      <w:pPr>
        <w:numPr>
          <w:ilvl w:val="1"/>
          <w:numId w:val="5"/>
        </w:numPr>
        <w:rPr>
          <w:rFonts w:ascii="Arial" w:hAnsi="Arial" w:cs="Arial"/>
          <w:lang w:val="sk-SK"/>
        </w:rPr>
      </w:pPr>
      <w:r w:rsidRPr="004B7640">
        <w:rPr>
          <w:rFonts w:ascii="Arial" w:hAnsi="Arial" w:cs="Arial"/>
        </w:rPr>
        <w:t>0,0</w:t>
      </w:r>
      <w:r w:rsidR="005D31A4" w:rsidRPr="004B7640">
        <w:rPr>
          <w:rFonts w:ascii="Arial" w:hAnsi="Arial" w:cs="Arial"/>
        </w:rPr>
        <w:t>7</w:t>
      </w:r>
      <w:r w:rsidRPr="004B7640">
        <w:rPr>
          <w:rFonts w:ascii="Arial" w:hAnsi="Arial" w:cs="Arial"/>
        </w:rPr>
        <w:t xml:space="preserve">0 € za stavby na </w:t>
      </w:r>
      <w:proofErr w:type="spellStart"/>
      <w:r w:rsidRPr="004B7640">
        <w:rPr>
          <w:rFonts w:ascii="Arial" w:hAnsi="Arial" w:cs="Arial"/>
        </w:rPr>
        <w:t>bývanie</w:t>
      </w:r>
      <w:proofErr w:type="spellEnd"/>
      <w:r w:rsidRPr="004B7640">
        <w:rPr>
          <w:rFonts w:ascii="Arial" w:hAnsi="Arial" w:cs="Arial"/>
        </w:rPr>
        <w:t xml:space="preserve"> a drobné stavby, </w:t>
      </w:r>
      <w:proofErr w:type="spellStart"/>
      <w:r w:rsidRPr="004B7640">
        <w:rPr>
          <w:rFonts w:ascii="Arial" w:hAnsi="Arial" w:cs="Arial"/>
        </w:rPr>
        <w:t>ktoré</w:t>
      </w:r>
      <w:proofErr w:type="spellEnd"/>
      <w:r w:rsidRPr="004B7640">
        <w:rPr>
          <w:rFonts w:ascii="Arial" w:hAnsi="Arial" w:cs="Arial"/>
        </w:rPr>
        <w:t xml:space="preserve"> </w:t>
      </w:r>
      <w:proofErr w:type="spellStart"/>
      <w:r w:rsidRPr="004B7640">
        <w:rPr>
          <w:rFonts w:ascii="Arial" w:hAnsi="Arial" w:cs="Arial"/>
        </w:rPr>
        <w:t>majú</w:t>
      </w:r>
      <w:proofErr w:type="spellEnd"/>
      <w:r w:rsidRPr="004B7640">
        <w:rPr>
          <w:rFonts w:ascii="Arial" w:hAnsi="Arial" w:cs="Arial"/>
        </w:rPr>
        <w:t xml:space="preserve"> </w:t>
      </w:r>
      <w:proofErr w:type="spellStart"/>
      <w:r w:rsidRPr="004B7640">
        <w:rPr>
          <w:rFonts w:ascii="Arial" w:hAnsi="Arial" w:cs="Arial"/>
        </w:rPr>
        <w:t>doplnkovú</w:t>
      </w:r>
      <w:proofErr w:type="spellEnd"/>
      <w:r w:rsidRPr="004B7640">
        <w:rPr>
          <w:rFonts w:ascii="Arial" w:hAnsi="Arial" w:cs="Arial"/>
        </w:rPr>
        <w:t xml:space="preserve"> </w:t>
      </w:r>
      <w:proofErr w:type="spellStart"/>
      <w:r w:rsidRPr="004B7640">
        <w:rPr>
          <w:rFonts w:ascii="Arial" w:hAnsi="Arial" w:cs="Arial"/>
        </w:rPr>
        <w:t>funkciu</w:t>
      </w:r>
      <w:proofErr w:type="spellEnd"/>
      <w:r w:rsidRPr="004B7640">
        <w:rPr>
          <w:rFonts w:ascii="Arial" w:hAnsi="Arial" w:cs="Arial"/>
        </w:rPr>
        <w:t xml:space="preserve"> </w:t>
      </w:r>
      <w:proofErr w:type="spellStart"/>
      <w:r w:rsidRPr="004B7640">
        <w:rPr>
          <w:rFonts w:ascii="Arial" w:hAnsi="Arial" w:cs="Arial"/>
        </w:rPr>
        <w:t>pre</w:t>
      </w:r>
      <w:proofErr w:type="spellEnd"/>
      <w:r w:rsidRPr="004B7640">
        <w:rPr>
          <w:rFonts w:ascii="Arial" w:hAnsi="Arial" w:cs="Arial"/>
        </w:rPr>
        <w:t xml:space="preserve"> </w:t>
      </w:r>
      <w:proofErr w:type="spellStart"/>
      <w:r w:rsidRPr="004B7640">
        <w:rPr>
          <w:rFonts w:ascii="Arial" w:hAnsi="Arial" w:cs="Arial"/>
        </w:rPr>
        <w:t>hlavnú</w:t>
      </w:r>
      <w:proofErr w:type="spellEnd"/>
      <w:r w:rsidRPr="004B7640">
        <w:rPr>
          <w:rFonts w:ascii="Arial" w:hAnsi="Arial" w:cs="Arial"/>
        </w:rPr>
        <w:t xml:space="preserve"> stavbu</w:t>
      </w:r>
    </w:p>
    <w:p w14:paraId="4B3008DD" w14:textId="77777777" w:rsidR="00EC205D" w:rsidRPr="004B7640" w:rsidRDefault="00EC205D" w:rsidP="00EC205D">
      <w:pPr>
        <w:numPr>
          <w:ilvl w:val="1"/>
          <w:numId w:val="5"/>
        </w:numPr>
        <w:rPr>
          <w:rFonts w:ascii="Arial" w:hAnsi="Arial" w:cs="Arial"/>
          <w:lang w:val="sk-SK"/>
        </w:rPr>
      </w:pPr>
      <w:r w:rsidRPr="004B7640">
        <w:rPr>
          <w:rFonts w:ascii="Arial" w:hAnsi="Arial" w:cs="Arial"/>
        </w:rPr>
        <w:t xml:space="preserve">0,100 € za stavby na </w:t>
      </w:r>
      <w:proofErr w:type="spellStart"/>
      <w:r w:rsidRPr="004B7640">
        <w:rPr>
          <w:rFonts w:ascii="Arial" w:hAnsi="Arial" w:cs="Arial"/>
        </w:rPr>
        <w:t>pôdohospodársku</w:t>
      </w:r>
      <w:proofErr w:type="spellEnd"/>
      <w:r w:rsidRPr="004B7640">
        <w:rPr>
          <w:rFonts w:ascii="Arial" w:hAnsi="Arial" w:cs="Arial"/>
        </w:rPr>
        <w:t xml:space="preserve"> </w:t>
      </w:r>
      <w:proofErr w:type="spellStart"/>
      <w:r w:rsidRPr="004B7640">
        <w:rPr>
          <w:rFonts w:ascii="Arial" w:hAnsi="Arial" w:cs="Arial"/>
        </w:rPr>
        <w:t>produkciu</w:t>
      </w:r>
      <w:proofErr w:type="spellEnd"/>
      <w:r w:rsidRPr="004B7640">
        <w:rPr>
          <w:rFonts w:ascii="Arial" w:hAnsi="Arial" w:cs="Arial"/>
        </w:rPr>
        <w:t xml:space="preserve">, skleníky, stavby </w:t>
      </w:r>
      <w:proofErr w:type="spellStart"/>
      <w:r w:rsidRPr="004B7640">
        <w:rPr>
          <w:rFonts w:ascii="Arial" w:hAnsi="Arial" w:cs="Arial"/>
        </w:rPr>
        <w:t>pre</w:t>
      </w:r>
      <w:proofErr w:type="spellEnd"/>
      <w:r w:rsidRPr="004B7640">
        <w:rPr>
          <w:rFonts w:ascii="Arial" w:hAnsi="Arial" w:cs="Arial"/>
        </w:rPr>
        <w:t xml:space="preserve"> vodné </w:t>
      </w:r>
      <w:proofErr w:type="spellStart"/>
      <w:r w:rsidRPr="004B7640">
        <w:rPr>
          <w:rFonts w:ascii="Arial" w:hAnsi="Arial" w:cs="Arial"/>
        </w:rPr>
        <w:t>hospodárstvo</w:t>
      </w:r>
      <w:proofErr w:type="spellEnd"/>
      <w:r w:rsidRPr="004B7640">
        <w:rPr>
          <w:rFonts w:ascii="Arial" w:hAnsi="Arial" w:cs="Arial"/>
        </w:rPr>
        <w:t xml:space="preserve">, stavby využívané na </w:t>
      </w:r>
      <w:proofErr w:type="spellStart"/>
      <w:r w:rsidRPr="004B7640">
        <w:rPr>
          <w:rFonts w:ascii="Arial" w:hAnsi="Arial" w:cs="Arial"/>
        </w:rPr>
        <w:t>skladovanie</w:t>
      </w:r>
      <w:proofErr w:type="spellEnd"/>
      <w:r w:rsidRPr="004B7640">
        <w:rPr>
          <w:rFonts w:ascii="Arial" w:hAnsi="Arial" w:cs="Arial"/>
        </w:rPr>
        <w:t xml:space="preserve"> </w:t>
      </w:r>
      <w:proofErr w:type="spellStart"/>
      <w:r w:rsidRPr="004B7640">
        <w:rPr>
          <w:rFonts w:ascii="Arial" w:hAnsi="Arial" w:cs="Arial"/>
        </w:rPr>
        <w:t>vlastnej</w:t>
      </w:r>
      <w:proofErr w:type="spellEnd"/>
      <w:r w:rsidRPr="004B7640">
        <w:rPr>
          <w:rFonts w:ascii="Arial" w:hAnsi="Arial" w:cs="Arial"/>
        </w:rPr>
        <w:t xml:space="preserve"> </w:t>
      </w:r>
      <w:proofErr w:type="spellStart"/>
      <w:r w:rsidRPr="004B7640">
        <w:rPr>
          <w:rFonts w:ascii="Arial" w:hAnsi="Arial" w:cs="Arial"/>
        </w:rPr>
        <w:t>pôdohospodárskej</w:t>
      </w:r>
      <w:proofErr w:type="spellEnd"/>
      <w:r w:rsidRPr="004B7640">
        <w:rPr>
          <w:rFonts w:ascii="Arial" w:hAnsi="Arial" w:cs="Arial"/>
        </w:rPr>
        <w:t xml:space="preserve"> </w:t>
      </w:r>
      <w:proofErr w:type="spellStart"/>
      <w:r w:rsidRPr="004B7640">
        <w:rPr>
          <w:rFonts w:ascii="Arial" w:hAnsi="Arial" w:cs="Arial"/>
        </w:rPr>
        <w:t>produkcie</w:t>
      </w:r>
      <w:proofErr w:type="spellEnd"/>
      <w:r w:rsidRPr="004B7640">
        <w:rPr>
          <w:rFonts w:ascii="Arial" w:hAnsi="Arial" w:cs="Arial"/>
        </w:rPr>
        <w:t xml:space="preserve"> </w:t>
      </w:r>
      <w:proofErr w:type="spellStart"/>
      <w:r w:rsidRPr="004B7640">
        <w:rPr>
          <w:rFonts w:ascii="Arial" w:hAnsi="Arial" w:cs="Arial"/>
        </w:rPr>
        <w:t>vrátane</w:t>
      </w:r>
      <w:proofErr w:type="spellEnd"/>
      <w:r w:rsidRPr="004B7640">
        <w:rPr>
          <w:rFonts w:ascii="Arial" w:hAnsi="Arial" w:cs="Arial"/>
        </w:rPr>
        <w:t xml:space="preserve"> </w:t>
      </w:r>
      <w:proofErr w:type="spellStart"/>
      <w:r w:rsidRPr="004B7640">
        <w:rPr>
          <w:rFonts w:ascii="Arial" w:hAnsi="Arial" w:cs="Arial"/>
        </w:rPr>
        <w:t>stavieb</w:t>
      </w:r>
      <w:proofErr w:type="spellEnd"/>
      <w:r w:rsidRPr="004B7640">
        <w:rPr>
          <w:rFonts w:ascii="Arial" w:hAnsi="Arial" w:cs="Arial"/>
        </w:rPr>
        <w:t xml:space="preserve"> na </w:t>
      </w:r>
      <w:proofErr w:type="spellStart"/>
      <w:r w:rsidRPr="004B7640">
        <w:rPr>
          <w:rFonts w:ascii="Arial" w:hAnsi="Arial" w:cs="Arial"/>
        </w:rPr>
        <w:t>vlastnú</w:t>
      </w:r>
      <w:proofErr w:type="spellEnd"/>
      <w:r w:rsidRPr="004B7640">
        <w:rPr>
          <w:rFonts w:ascii="Arial" w:hAnsi="Arial" w:cs="Arial"/>
        </w:rPr>
        <w:t xml:space="preserve"> </w:t>
      </w:r>
      <w:proofErr w:type="spellStart"/>
      <w:r w:rsidRPr="004B7640">
        <w:rPr>
          <w:rFonts w:ascii="Arial" w:hAnsi="Arial" w:cs="Arial"/>
        </w:rPr>
        <w:t>administratívu</w:t>
      </w:r>
      <w:proofErr w:type="spellEnd"/>
      <w:r w:rsidRPr="004B7640">
        <w:rPr>
          <w:rFonts w:ascii="Arial" w:hAnsi="Arial" w:cs="Arial"/>
        </w:rPr>
        <w:t>.</w:t>
      </w:r>
    </w:p>
    <w:p w14:paraId="0CD0D869" w14:textId="77777777" w:rsidR="00EC205D" w:rsidRPr="004B7640" w:rsidRDefault="00EC205D" w:rsidP="00EC205D">
      <w:pPr>
        <w:numPr>
          <w:ilvl w:val="1"/>
          <w:numId w:val="5"/>
        </w:numPr>
        <w:rPr>
          <w:rFonts w:ascii="Arial" w:hAnsi="Arial" w:cs="Arial"/>
          <w:lang w:val="sk-SK"/>
        </w:rPr>
      </w:pPr>
      <w:r w:rsidRPr="004B7640">
        <w:rPr>
          <w:rFonts w:ascii="Arial" w:hAnsi="Arial" w:cs="Arial"/>
        </w:rPr>
        <w:t>0,0</w:t>
      </w:r>
      <w:r w:rsidR="0040062F" w:rsidRPr="004B7640">
        <w:rPr>
          <w:rFonts w:ascii="Arial" w:hAnsi="Arial" w:cs="Arial"/>
        </w:rPr>
        <w:t>7</w:t>
      </w:r>
      <w:r w:rsidRPr="004B7640">
        <w:rPr>
          <w:rFonts w:ascii="Arial" w:hAnsi="Arial" w:cs="Arial"/>
        </w:rPr>
        <w:t xml:space="preserve">0 € za </w:t>
      </w:r>
      <w:r w:rsidR="00E743DF" w:rsidRPr="004B7640">
        <w:rPr>
          <w:rFonts w:ascii="Arial" w:hAnsi="Arial" w:cs="Arial"/>
        </w:rPr>
        <w:t xml:space="preserve">chaty a stavby na </w:t>
      </w:r>
      <w:proofErr w:type="spellStart"/>
      <w:r w:rsidR="00E743DF" w:rsidRPr="004B7640">
        <w:rPr>
          <w:rFonts w:ascii="Arial" w:hAnsi="Arial" w:cs="Arial"/>
        </w:rPr>
        <w:t>individuálnu</w:t>
      </w:r>
      <w:proofErr w:type="spellEnd"/>
      <w:r w:rsidR="00E743DF" w:rsidRPr="004B7640">
        <w:rPr>
          <w:rFonts w:ascii="Arial" w:hAnsi="Arial" w:cs="Arial"/>
        </w:rPr>
        <w:t xml:space="preserve"> </w:t>
      </w:r>
      <w:proofErr w:type="spellStart"/>
      <w:r w:rsidR="00E743DF" w:rsidRPr="004B7640">
        <w:rPr>
          <w:rFonts w:ascii="Arial" w:hAnsi="Arial" w:cs="Arial"/>
        </w:rPr>
        <w:t>rekreáciu</w:t>
      </w:r>
      <w:proofErr w:type="spellEnd"/>
    </w:p>
    <w:p w14:paraId="430AEA9E" w14:textId="77777777" w:rsidR="00E743DF" w:rsidRPr="004B7640" w:rsidRDefault="00EC205D" w:rsidP="00EC205D">
      <w:pPr>
        <w:numPr>
          <w:ilvl w:val="1"/>
          <w:numId w:val="5"/>
        </w:numPr>
        <w:rPr>
          <w:rFonts w:ascii="Arial" w:hAnsi="Arial" w:cs="Arial"/>
          <w:lang w:val="sk-SK"/>
        </w:rPr>
      </w:pPr>
      <w:r w:rsidRPr="004B7640">
        <w:rPr>
          <w:rFonts w:ascii="Arial" w:hAnsi="Arial" w:cs="Arial"/>
          <w:lang w:val="sk-SK"/>
        </w:rPr>
        <w:t>0</w:t>
      </w:r>
      <w:r w:rsidRPr="004B7640">
        <w:rPr>
          <w:rFonts w:ascii="Arial" w:hAnsi="Arial" w:cs="Arial"/>
        </w:rPr>
        <w:t xml:space="preserve">,170 € za </w:t>
      </w:r>
      <w:proofErr w:type="spellStart"/>
      <w:r w:rsidRPr="004B7640">
        <w:rPr>
          <w:rFonts w:ascii="Arial" w:hAnsi="Arial" w:cs="Arial"/>
        </w:rPr>
        <w:t>samostatne</w:t>
      </w:r>
      <w:proofErr w:type="spellEnd"/>
      <w:r w:rsidRPr="004B7640">
        <w:rPr>
          <w:rFonts w:ascii="Arial" w:hAnsi="Arial" w:cs="Arial"/>
        </w:rPr>
        <w:t xml:space="preserve"> </w:t>
      </w:r>
      <w:proofErr w:type="spellStart"/>
      <w:r w:rsidRPr="004B7640">
        <w:rPr>
          <w:rFonts w:ascii="Arial" w:hAnsi="Arial" w:cs="Arial"/>
        </w:rPr>
        <w:t>stojace</w:t>
      </w:r>
      <w:proofErr w:type="spellEnd"/>
      <w:r w:rsidRPr="004B7640">
        <w:rPr>
          <w:rFonts w:ascii="Arial" w:hAnsi="Arial" w:cs="Arial"/>
        </w:rPr>
        <w:t xml:space="preserve"> garáže </w:t>
      </w:r>
    </w:p>
    <w:p w14:paraId="14D78B43" w14:textId="3E5506B2" w:rsidR="00E743DF" w:rsidRPr="004B7640" w:rsidRDefault="00E743DF" w:rsidP="00EC205D">
      <w:pPr>
        <w:numPr>
          <w:ilvl w:val="1"/>
          <w:numId w:val="5"/>
        </w:numPr>
        <w:rPr>
          <w:rFonts w:ascii="Arial" w:hAnsi="Arial" w:cs="Arial"/>
          <w:lang w:val="sk-SK"/>
        </w:rPr>
      </w:pPr>
      <w:r w:rsidRPr="004B7640">
        <w:rPr>
          <w:rFonts w:ascii="Arial" w:hAnsi="Arial" w:cs="Arial"/>
          <w:lang w:val="sk-SK"/>
        </w:rPr>
        <w:t>0,17</w:t>
      </w:r>
      <w:r w:rsidR="00A055E0">
        <w:rPr>
          <w:rFonts w:ascii="Arial" w:hAnsi="Arial" w:cs="Arial"/>
          <w:lang w:val="sk-SK"/>
        </w:rPr>
        <w:t>0</w:t>
      </w:r>
      <w:r w:rsidRPr="004B7640">
        <w:rPr>
          <w:rFonts w:ascii="Arial" w:hAnsi="Arial" w:cs="Arial"/>
          <w:lang w:val="sk-SK"/>
        </w:rPr>
        <w:t xml:space="preserve"> € stavby hromadných garáží</w:t>
      </w:r>
    </w:p>
    <w:p w14:paraId="2C065757" w14:textId="5EEEBB3F" w:rsidR="00EC205D" w:rsidRPr="004B7640" w:rsidRDefault="00E743DF" w:rsidP="00EC205D">
      <w:pPr>
        <w:numPr>
          <w:ilvl w:val="1"/>
          <w:numId w:val="5"/>
        </w:numPr>
        <w:rPr>
          <w:rFonts w:ascii="Arial" w:hAnsi="Arial" w:cs="Arial"/>
          <w:lang w:val="sk-SK"/>
        </w:rPr>
      </w:pPr>
      <w:r w:rsidRPr="004B7640">
        <w:rPr>
          <w:rFonts w:ascii="Arial" w:hAnsi="Arial" w:cs="Arial"/>
        </w:rPr>
        <w:t>0,17</w:t>
      </w:r>
      <w:r w:rsidR="00A055E0">
        <w:rPr>
          <w:rFonts w:ascii="Arial" w:hAnsi="Arial" w:cs="Arial"/>
        </w:rPr>
        <w:t>0</w:t>
      </w:r>
      <w:r w:rsidRPr="004B7640">
        <w:rPr>
          <w:rFonts w:ascii="Arial" w:hAnsi="Arial" w:cs="Arial"/>
        </w:rPr>
        <w:t xml:space="preserve"> € stavby</w:t>
      </w:r>
      <w:r w:rsidR="00EC205D" w:rsidRPr="004B7640">
        <w:rPr>
          <w:rFonts w:ascii="Arial" w:hAnsi="Arial" w:cs="Arial"/>
        </w:rPr>
        <w:t xml:space="preserve"> hromadných garáží </w:t>
      </w:r>
      <w:proofErr w:type="spellStart"/>
      <w:r w:rsidRPr="004B7640">
        <w:rPr>
          <w:rFonts w:ascii="Arial" w:hAnsi="Arial" w:cs="Arial"/>
        </w:rPr>
        <w:t>umiestnené</w:t>
      </w:r>
      <w:proofErr w:type="spellEnd"/>
      <w:r w:rsidRPr="004B7640">
        <w:rPr>
          <w:rFonts w:ascii="Arial" w:hAnsi="Arial" w:cs="Arial"/>
        </w:rPr>
        <w:t xml:space="preserve"> pod </w:t>
      </w:r>
      <w:proofErr w:type="spellStart"/>
      <w:r w:rsidRPr="004B7640">
        <w:rPr>
          <w:rFonts w:ascii="Arial" w:hAnsi="Arial" w:cs="Arial"/>
        </w:rPr>
        <w:t>zemou</w:t>
      </w:r>
      <w:proofErr w:type="spellEnd"/>
      <w:r w:rsidR="00EC205D" w:rsidRPr="004B7640">
        <w:rPr>
          <w:rFonts w:ascii="Arial" w:hAnsi="Arial" w:cs="Arial"/>
        </w:rPr>
        <w:t>,</w:t>
      </w:r>
    </w:p>
    <w:p w14:paraId="0A5181D2" w14:textId="77777777" w:rsidR="00EC205D" w:rsidRPr="004B7640" w:rsidRDefault="00EC205D" w:rsidP="00EC205D">
      <w:pPr>
        <w:numPr>
          <w:ilvl w:val="1"/>
          <w:numId w:val="5"/>
        </w:numPr>
        <w:rPr>
          <w:rFonts w:ascii="Arial" w:hAnsi="Arial" w:cs="Arial"/>
          <w:lang w:val="sk-SK"/>
        </w:rPr>
      </w:pPr>
      <w:r w:rsidRPr="004B7640">
        <w:rPr>
          <w:rFonts w:ascii="Arial" w:hAnsi="Arial" w:cs="Arial"/>
          <w:lang w:val="sk-SK"/>
        </w:rPr>
        <w:t xml:space="preserve">0,660 € </w:t>
      </w:r>
      <w:r w:rsidR="00D76162" w:rsidRPr="004B7640">
        <w:rPr>
          <w:rFonts w:ascii="Arial" w:hAnsi="Arial" w:cs="Arial"/>
        </w:rPr>
        <w:t xml:space="preserve"> za </w:t>
      </w:r>
      <w:proofErr w:type="spellStart"/>
      <w:r w:rsidR="00D76162" w:rsidRPr="004B7640">
        <w:rPr>
          <w:rFonts w:ascii="Arial" w:hAnsi="Arial" w:cs="Arial"/>
        </w:rPr>
        <w:t>priemyselné</w:t>
      </w:r>
      <w:proofErr w:type="spellEnd"/>
      <w:r w:rsidR="00D76162" w:rsidRPr="004B7640">
        <w:rPr>
          <w:rFonts w:ascii="Arial" w:hAnsi="Arial" w:cs="Arial"/>
        </w:rPr>
        <w:t xml:space="preserve"> stavby,</w:t>
      </w:r>
      <w:r w:rsidRPr="004B7640">
        <w:rPr>
          <w:rFonts w:ascii="Arial" w:hAnsi="Arial" w:cs="Arial"/>
        </w:rPr>
        <w:t xml:space="preserve"> stavby </w:t>
      </w:r>
      <w:proofErr w:type="spellStart"/>
      <w:r w:rsidRPr="004B7640">
        <w:rPr>
          <w:rFonts w:ascii="Arial" w:hAnsi="Arial" w:cs="Arial"/>
        </w:rPr>
        <w:t>slúžiace</w:t>
      </w:r>
      <w:proofErr w:type="spellEnd"/>
      <w:r w:rsidRPr="004B7640">
        <w:rPr>
          <w:rFonts w:ascii="Arial" w:hAnsi="Arial" w:cs="Arial"/>
        </w:rPr>
        <w:t xml:space="preserve"> </w:t>
      </w:r>
      <w:proofErr w:type="spellStart"/>
      <w:r w:rsidRPr="004B7640">
        <w:rPr>
          <w:rFonts w:ascii="Arial" w:hAnsi="Arial" w:cs="Arial"/>
        </w:rPr>
        <w:t>energetike</w:t>
      </w:r>
      <w:proofErr w:type="spellEnd"/>
      <w:r w:rsidRPr="004B7640">
        <w:rPr>
          <w:rFonts w:ascii="Arial" w:hAnsi="Arial" w:cs="Arial"/>
        </w:rPr>
        <w:t xml:space="preserve">, stavby </w:t>
      </w:r>
      <w:proofErr w:type="spellStart"/>
      <w:r w:rsidRPr="004B7640">
        <w:rPr>
          <w:rFonts w:ascii="Arial" w:hAnsi="Arial" w:cs="Arial"/>
        </w:rPr>
        <w:t>slúžiace</w:t>
      </w:r>
      <w:proofErr w:type="spellEnd"/>
      <w:r w:rsidRPr="004B7640">
        <w:rPr>
          <w:rFonts w:ascii="Arial" w:hAnsi="Arial" w:cs="Arial"/>
        </w:rPr>
        <w:t xml:space="preserve"> </w:t>
      </w:r>
      <w:proofErr w:type="spellStart"/>
      <w:r w:rsidRPr="004B7640">
        <w:rPr>
          <w:rFonts w:ascii="Arial" w:hAnsi="Arial" w:cs="Arial"/>
        </w:rPr>
        <w:t>stavebníctvu</w:t>
      </w:r>
      <w:proofErr w:type="spellEnd"/>
      <w:r w:rsidRPr="004B7640">
        <w:rPr>
          <w:rFonts w:ascii="Arial" w:hAnsi="Arial" w:cs="Arial"/>
        </w:rPr>
        <w:t xml:space="preserve">, stavby využívané na </w:t>
      </w:r>
      <w:proofErr w:type="spellStart"/>
      <w:r w:rsidRPr="004B7640">
        <w:rPr>
          <w:rFonts w:ascii="Arial" w:hAnsi="Arial" w:cs="Arial"/>
        </w:rPr>
        <w:t>skladovanie</w:t>
      </w:r>
      <w:proofErr w:type="spellEnd"/>
      <w:r w:rsidRPr="004B7640">
        <w:rPr>
          <w:rFonts w:ascii="Arial" w:hAnsi="Arial" w:cs="Arial"/>
        </w:rPr>
        <w:t xml:space="preserve"> </w:t>
      </w:r>
      <w:proofErr w:type="spellStart"/>
      <w:r w:rsidRPr="004B7640">
        <w:rPr>
          <w:rFonts w:ascii="Arial" w:hAnsi="Arial" w:cs="Arial"/>
        </w:rPr>
        <w:t>vlastnej</w:t>
      </w:r>
      <w:proofErr w:type="spellEnd"/>
      <w:r w:rsidRPr="004B7640">
        <w:rPr>
          <w:rFonts w:ascii="Arial" w:hAnsi="Arial" w:cs="Arial"/>
        </w:rPr>
        <w:t xml:space="preserve"> </w:t>
      </w:r>
      <w:proofErr w:type="spellStart"/>
      <w:r w:rsidRPr="004B7640">
        <w:rPr>
          <w:rFonts w:ascii="Arial" w:hAnsi="Arial" w:cs="Arial"/>
        </w:rPr>
        <w:t>produkcie</w:t>
      </w:r>
      <w:proofErr w:type="spellEnd"/>
      <w:r w:rsidRPr="004B7640">
        <w:rPr>
          <w:rFonts w:ascii="Arial" w:hAnsi="Arial" w:cs="Arial"/>
        </w:rPr>
        <w:t xml:space="preserve"> </w:t>
      </w:r>
      <w:proofErr w:type="spellStart"/>
      <w:r w:rsidRPr="004B7640">
        <w:rPr>
          <w:rFonts w:ascii="Arial" w:hAnsi="Arial" w:cs="Arial"/>
        </w:rPr>
        <w:t>vrátane</w:t>
      </w:r>
      <w:proofErr w:type="spellEnd"/>
      <w:r w:rsidRPr="004B7640">
        <w:rPr>
          <w:rFonts w:ascii="Arial" w:hAnsi="Arial" w:cs="Arial"/>
        </w:rPr>
        <w:t xml:space="preserve"> </w:t>
      </w:r>
      <w:proofErr w:type="spellStart"/>
      <w:r w:rsidRPr="004B7640">
        <w:rPr>
          <w:rFonts w:ascii="Arial" w:hAnsi="Arial" w:cs="Arial"/>
        </w:rPr>
        <w:t>stavieb</w:t>
      </w:r>
      <w:proofErr w:type="spellEnd"/>
      <w:r w:rsidRPr="004B7640">
        <w:rPr>
          <w:rFonts w:ascii="Arial" w:hAnsi="Arial" w:cs="Arial"/>
        </w:rPr>
        <w:t xml:space="preserve"> na </w:t>
      </w:r>
      <w:proofErr w:type="spellStart"/>
      <w:r w:rsidRPr="004B7640">
        <w:rPr>
          <w:rFonts w:ascii="Arial" w:hAnsi="Arial" w:cs="Arial"/>
        </w:rPr>
        <w:t>vlastnú</w:t>
      </w:r>
      <w:proofErr w:type="spellEnd"/>
      <w:r w:rsidRPr="004B7640">
        <w:rPr>
          <w:rFonts w:ascii="Arial" w:hAnsi="Arial" w:cs="Arial"/>
        </w:rPr>
        <w:t xml:space="preserve"> </w:t>
      </w:r>
      <w:proofErr w:type="spellStart"/>
      <w:r w:rsidRPr="004B7640">
        <w:rPr>
          <w:rFonts w:ascii="Arial" w:hAnsi="Arial" w:cs="Arial"/>
        </w:rPr>
        <w:t>administratívu</w:t>
      </w:r>
      <w:proofErr w:type="spellEnd"/>
      <w:r w:rsidRPr="004B7640">
        <w:rPr>
          <w:rFonts w:ascii="Arial" w:hAnsi="Arial" w:cs="Arial"/>
        </w:rPr>
        <w:t>,</w:t>
      </w:r>
    </w:p>
    <w:p w14:paraId="73EE0743" w14:textId="77777777" w:rsidR="00EC205D" w:rsidRPr="004B7640" w:rsidRDefault="00EC205D" w:rsidP="00EC205D">
      <w:pPr>
        <w:numPr>
          <w:ilvl w:val="1"/>
          <w:numId w:val="5"/>
        </w:numPr>
        <w:rPr>
          <w:rFonts w:ascii="Arial" w:hAnsi="Arial" w:cs="Arial"/>
          <w:lang w:val="sk-SK"/>
        </w:rPr>
      </w:pPr>
      <w:r w:rsidRPr="004B7640">
        <w:rPr>
          <w:rFonts w:ascii="Arial" w:hAnsi="Arial" w:cs="Arial"/>
          <w:lang w:val="sk-SK"/>
        </w:rPr>
        <w:t xml:space="preserve">0,660 </w:t>
      </w:r>
      <w:r w:rsidRPr="004B7640">
        <w:rPr>
          <w:rFonts w:ascii="Arial" w:hAnsi="Arial" w:cs="Arial"/>
        </w:rPr>
        <w:t xml:space="preserve">€ za stavby na </w:t>
      </w:r>
      <w:proofErr w:type="spellStart"/>
      <w:r w:rsidRPr="004B7640">
        <w:rPr>
          <w:rFonts w:ascii="Arial" w:hAnsi="Arial" w:cs="Arial"/>
        </w:rPr>
        <w:t>ostatné</w:t>
      </w:r>
      <w:proofErr w:type="spellEnd"/>
      <w:r w:rsidRPr="004B7640">
        <w:rPr>
          <w:rFonts w:ascii="Arial" w:hAnsi="Arial" w:cs="Arial"/>
        </w:rPr>
        <w:t xml:space="preserve"> </w:t>
      </w:r>
      <w:proofErr w:type="spellStart"/>
      <w:r w:rsidRPr="004B7640">
        <w:rPr>
          <w:rFonts w:ascii="Arial" w:hAnsi="Arial" w:cs="Arial"/>
        </w:rPr>
        <w:t>podnikanie</w:t>
      </w:r>
      <w:proofErr w:type="spellEnd"/>
      <w:r w:rsidRPr="004B7640">
        <w:rPr>
          <w:rFonts w:ascii="Arial" w:hAnsi="Arial" w:cs="Arial"/>
        </w:rPr>
        <w:t xml:space="preserve"> a na </w:t>
      </w:r>
      <w:proofErr w:type="spellStart"/>
      <w:r w:rsidRPr="004B7640">
        <w:rPr>
          <w:rFonts w:ascii="Arial" w:hAnsi="Arial" w:cs="Arial"/>
        </w:rPr>
        <w:t>zárobkovú</w:t>
      </w:r>
      <w:proofErr w:type="spellEnd"/>
      <w:r w:rsidRPr="004B7640">
        <w:rPr>
          <w:rFonts w:ascii="Arial" w:hAnsi="Arial" w:cs="Arial"/>
        </w:rPr>
        <w:t xml:space="preserve"> </w:t>
      </w:r>
      <w:proofErr w:type="spellStart"/>
      <w:r w:rsidRPr="004B7640">
        <w:rPr>
          <w:rFonts w:ascii="Arial" w:hAnsi="Arial" w:cs="Arial"/>
        </w:rPr>
        <w:t>činnosť</w:t>
      </w:r>
      <w:proofErr w:type="spellEnd"/>
      <w:r w:rsidRPr="004B7640">
        <w:rPr>
          <w:rFonts w:ascii="Arial" w:hAnsi="Arial" w:cs="Arial"/>
        </w:rPr>
        <w:t xml:space="preserve">, </w:t>
      </w:r>
      <w:proofErr w:type="spellStart"/>
      <w:r w:rsidRPr="004B7640">
        <w:rPr>
          <w:rFonts w:ascii="Arial" w:hAnsi="Arial" w:cs="Arial"/>
        </w:rPr>
        <w:t>skladovanie</w:t>
      </w:r>
      <w:proofErr w:type="spellEnd"/>
      <w:r w:rsidRPr="004B7640">
        <w:rPr>
          <w:rFonts w:ascii="Arial" w:hAnsi="Arial" w:cs="Arial"/>
        </w:rPr>
        <w:t xml:space="preserve"> a </w:t>
      </w:r>
      <w:proofErr w:type="spellStart"/>
      <w:r w:rsidRPr="004B7640">
        <w:rPr>
          <w:rFonts w:ascii="Arial" w:hAnsi="Arial" w:cs="Arial"/>
        </w:rPr>
        <w:t>administratívu</w:t>
      </w:r>
      <w:proofErr w:type="spellEnd"/>
      <w:r w:rsidRPr="004B7640">
        <w:rPr>
          <w:rFonts w:ascii="Arial" w:hAnsi="Arial" w:cs="Arial"/>
        </w:rPr>
        <w:t xml:space="preserve"> </w:t>
      </w:r>
      <w:proofErr w:type="spellStart"/>
      <w:r w:rsidRPr="004B7640">
        <w:rPr>
          <w:rFonts w:ascii="Arial" w:hAnsi="Arial" w:cs="Arial"/>
        </w:rPr>
        <w:t>súvisiacu</w:t>
      </w:r>
      <w:proofErr w:type="spellEnd"/>
      <w:r w:rsidRPr="004B7640">
        <w:rPr>
          <w:rFonts w:ascii="Arial" w:hAnsi="Arial" w:cs="Arial"/>
        </w:rPr>
        <w:t xml:space="preserve"> s </w:t>
      </w:r>
      <w:proofErr w:type="spellStart"/>
      <w:r w:rsidRPr="004B7640">
        <w:rPr>
          <w:rFonts w:ascii="Arial" w:hAnsi="Arial" w:cs="Arial"/>
        </w:rPr>
        <w:t>ostatným</w:t>
      </w:r>
      <w:proofErr w:type="spellEnd"/>
      <w:r w:rsidRPr="004B7640">
        <w:rPr>
          <w:rFonts w:ascii="Arial" w:hAnsi="Arial" w:cs="Arial"/>
        </w:rPr>
        <w:t xml:space="preserve"> </w:t>
      </w:r>
      <w:proofErr w:type="spellStart"/>
      <w:r w:rsidRPr="004B7640">
        <w:rPr>
          <w:rFonts w:ascii="Arial" w:hAnsi="Arial" w:cs="Arial"/>
        </w:rPr>
        <w:t>podnikaním</w:t>
      </w:r>
      <w:proofErr w:type="spellEnd"/>
      <w:r w:rsidRPr="004B7640">
        <w:rPr>
          <w:rFonts w:ascii="Arial" w:hAnsi="Arial" w:cs="Arial"/>
        </w:rPr>
        <w:t xml:space="preserve"> a so </w:t>
      </w:r>
      <w:proofErr w:type="spellStart"/>
      <w:r w:rsidRPr="004B7640">
        <w:rPr>
          <w:rFonts w:ascii="Arial" w:hAnsi="Arial" w:cs="Arial"/>
        </w:rPr>
        <w:t>zárobkovou</w:t>
      </w:r>
      <w:proofErr w:type="spellEnd"/>
      <w:r w:rsidRPr="004B7640">
        <w:rPr>
          <w:rFonts w:ascii="Arial" w:hAnsi="Arial" w:cs="Arial"/>
        </w:rPr>
        <w:t xml:space="preserve"> </w:t>
      </w:r>
      <w:proofErr w:type="spellStart"/>
      <w:r w:rsidRPr="004B7640">
        <w:rPr>
          <w:rFonts w:ascii="Arial" w:hAnsi="Arial" w:cs="Arial"/>
        </w:rPr>
        <w:t>činnosťou</w:t>
      </w:r>
      <w:proofErr w:type="spellEnd"/>
    </w:p>
    <w:p w14:paraId="0D999B77" w14:textId="77777777" w:rsidR="007147A3" w:rsidRPr="004B7640" w:rsidRDefault="00EC205D" w:rsidP="00FA17D2">
      <w:pPr>
        <w:numPr>
          <w:ilvl w:val="1"/>
          <w:numId w:val="5"/>
        </w:numPr>
        <w:rPr>
          <w:rFonts w:ascii="Arial" w:hAnsi="Arial" w:cs="Arial"/>
          <w:lang w:val="sk-SK"/>
        </w:rPr>
      </w:pPr>
      <w:r w:rsidRPr="004B7640">
        <w:rPr>
          <w:rFonts w:ascii="Arial" w:hAnsi="Arial" w:cs="Arial"/>
        </w:rPr>
        <w:t xml:space="preserve">0,170 € za </w:t>
      </w:r>
      <w:proofErr w:type="spellStart"/>
      <w:r w:rsidRPr="004B7640">
        <w:rPr>
          <w:rFonts w:ascii="Arial" w:hAnsi="Arial" w:cs="Arial"/>
        </w:rPr>
        <w:t>ostatné</w:t>
      </w:r>
      <w:proofErr w:type="spellEnd"/>
      <w:r w:rsidRPr="004B7640">
        <w:rPr>
          <w:rFonts w:ascii="Arial" w:hAnsi="Arial" w:cs="Arial"/>
        </w:rPr>
        <w:t xml:space="preserve"> stavby neuvedené v </w:t>
      </w:r>
      <w:proofErr w:type="spellStart"/>
      <w:r w:rsidRPr="004B7640">
        <w:rPr>
          <w:rFonts w:ascii="Arial" w:hAnsi="Arial" w:cs="Arial"/>
        </w:rPr>
        <w:t>písmenách</w:t>
      </w:r>
      <w:proofErr w:type="spellEnd"/>
      <w:r w:rsidRPr="004B7640">
        <w:rPr>
          <w:rFonts w:ascii="Arial" w:hAnsi="Arial" w:cs="Arial"/>
        </w:rPr>
        <w:t xml:space="preserve"> a) a</w:t>
      </w:r>
      <w:r w:rsidR="00622FD1" w:rsidRPr="004B7640">
        <w:rPr>
          <w:rFonts w:ascii="Arial" w:hAnsi="Arial" w:cs="Arial"/>
        </w:rPr>
        <w:t>ž</w:t>
      </w:r>
      <w:r w:rsidRPr="004B7640">
        <w:rPr>
          <w:rFonts w:ascii="Arial" w:hAnsi="Arial" w:cs="Arial"/>
        </w:rPr>
        <w:t xml:space="preserve"> </w:t>
      </w:r>
      <w:r w:rsidR="00E743DF" w:rsidRPr="004B7640">
        <w:rPr>
          <w:rFonts w:ascii="Arial" w:hAnsi="Arial" w:cs="Arial"/>
        </w:rPr>
        <w:t>h</w:t>
      </w:r>
      <w:r w:rsidRPr="004B7640">
        <w:rPr>
          <w:rFonts w:ascii="Arial" w:hAnsi="Arial" w:cs="Arial"/>
        </w:rPr>
        <w:t>)</w:t>
      </w:r>
      <w:r w:rsidR="00E743DF" w:rsidRPr="004B7640">
        <w:rPr>
          <w:rFonts w:ascii="Arial" w:hAnsi="Arial" w:cs="Arial"/>
        </w:rPr>
        <w:t>.</w:t>
      </w:r>
    </w:p>
    <w:p w14:paraId="58EDDD1A" w14:textId="77777777" w:rsidR="007147A3" w:rsidRPr="004B7640" w:rsidRDefault="007147A3" w:rsidP="00EC205D">
      <w:pPr>
        <w:ind w:left="1080"/>
        <w:rPr>
          <w:rFonts w:ascii="Arial" w:hAnsi="Arial" w:cs="Arial"/>
          <w:lang w:val="sk-SK"/>
        </w:rPr>
      </w:pPr>
    </w:p>
    <w:p w14:paraId="3848031D" w14:textId="77777777" w:rsidR="0083362C" w:rsidRPr="004B7640" w:rsidRDefault="0083362C" w:rsidP="0083362C">
      <w:pPr>
        <w:numPr>
          <w:ilvl w:val="0"/>
          <w:numId w:val="5"/>
        </w:numPr>
        <w:jc w:val="both"/>
        <w:rPr>
          <w:rFonts w:ascii="Arial" w:hAnsi="Arial" w:cs="Arial"/>
          <w:lang w:val="sk-SK"/>
        </w:rPr>
      </w:pPr>
      <w:bookmarkStart w:id="0" w:name="_Hlk55207799"/>
    </w:p>
    <w:p w14:paraId="3DAC531E" w14:textId="778B7A93" w:rsidR="00EC205D" w:rsidRPr="004B7640" w:rsidRDefault="00EC205D" w:rsidP="0083362C">
      <w:pPr>
        <w:pStyle w:val="Odsekzoznamu"/>
        <w:numPr>
          <w:ilvl w:val="1"/>
          <w:numId w:val="5"/>
        </w:numPr>
        <w:jc w:val="both"/>
        <w:rPr>
          <w:rFonts w:ascii="Arial" w:hAnsi="Arial" w:cs="Arial"/>
          <w:lang w:val="sk-SK"/>
        </w:rPr>
      </w:pPr>
      <w:proofErr w:type="spellStart"/>
      <w:r w:rsidRPr="004B7640">
        <w:rPr>
          <w:rFonts w:ascii="Arial" w:hAnsi="Arial" w:cs="Arial"/>
        </w:rPr>
        <w:t>Správca</w:t>
      </w:r>
      <w:proofErr w:type="spellEnd"/>
      <w:r w:rsidRPr="004B7640">
        <w:rPr>
          <w:rFonts w:ascii="Arial" w:hAnsi="Arial" w:cs="Arial"/>
        </w:rPr>
        <w:t xml:space="preserve"> dane určuje </w:t>
      </w:r>
      <w:proofErr w:type="spellStart"/>
      <w:r w:rsidRPr="004B7640">
        <w:rPr>
          <w:rFonts w:ascii="Arial" w:hAnsi="Arial" w:cs="Arial"/>
        </w:rPr>
        <w:t>pre</w:t>
      </w:r>
      <w:proofErr w:type="spellEnd"/>
      <w:r w:rsidRPr="004B7640">
        <w:rPr>
          <w:rFonts w:ascii="Arial" w:hAnsi="Arial" w:cs="Arial"/>
        </w:rPr>
        <w:t xml:space="preserve"> stavby uvedené v odseku </w:t>
      </w:r>
      <w:r w:rsidR="00F34F35">
        <w:rPr>
          <w:rFonts w:ascii="Arial" w:hAnsi="Arial" w:cs="Arial"/>
        </w:rPr>
        <w:t>6</w:t>
      </w:r>
      <w:r w:rsidRPr="004B7640">
        <w:rPr>
          <w:rFonts w:ascii="Arial" w:hAnsi="Arial" w:cs="Arial"/>
        </w:rPr>
        <w:t xml:space="preserve"> písmena a) až </w:t>
      </w:r>
      <w:r w:rsidR="006016EF" w:rsidRPr="004B7640">
        <w:rPr>
          <w:rFonts w:ascii="Arial" w:hAnsi="Arial" w:cs="Arial"/>
        </w:rPr>
        <w:t>f</w:t>
      </w:r>
      <w:r w:rsidR="00701C7C">
        <w:rPr>
          <w:rFonts w:ascii="Arial" w:hAnsi="Arial" w:cs="Arial"/>
        </w:rPr>
        <w:t>)</w:t>
      </w:r>
      <w:r w:rsidRPr="004B7640">
        <w:rPr>
          <w:rFonts w:ascii="Arial" w:hAnsi="Arial" w:cs="Arial"/>
        </w:rPr>
        <w:t xml:space="preserve"> </w:t>
      </w:r>
      <w:proofErr w:type="spellStart"/>
      <w:r w:rsidRPr="004B7640">
        <w:rPr>
          <w:rFonts w:ascii="Arial" w:hAnsi="Arial" w:cs="Arial"/>
        </w:rPr>
        <w:t>tohto</w:t>
      </w:r>
      <w:proofErr w:type="spellEnd"/>
      <w:r w:rsidRPr="004B7640">
        <w:rPr>
          <w:rFonts w:ascii="Arial" w:hAnsi="Arial" w:cs="Arial"/>
        </w:rPr>
        <w:t xml:space="preserve"> </w:t>
      </w:r>
      <w:proofErr w:type="spellStart"/>
      <w:r w:rsidRPr="004B7640">
        <w:rPr>
          <w:rFonts w:ascii="Arial" w:hAnsi="Arial" w:cs="Arial"/>
        </w:rPr>
        <w:t>ustanovenia</w:t>
      </w:r>
      <w:proofErr w:type="spellEnd"/>
      <w:r w:rsidRPr="004B7640">
        <w:rPr>
          <w:rFonts w:ascii="Arial" w:hAnsi="Arial" w:cs="Arial"/>
        </w:rPr>
        <w:t xml:space="preserve">, </w:t>
      </w:r>
      <w:proofErr w:type="spellStart"/>
      <w:r w:rsidRPr="004B7640">
        <w:rPr>
          <w:rFonts w:ascii="Arial" w:hAnsi="Arial" w:cs="Arial"/>
        </w:rPr>
        <w:t>pri</w:t>
      </w:r>
      <w:proofErr w:type="spellEnd"/>
      <w:r w:rsidRPr="004B7640">
        <w:rPr>
          <w:rFonts w:ascii="Arial" w:hAnsi="Arial" w:cs="Arial"/>
        </w:rPr>
        <w:t xml:space="preserve"> </w:t>
      </w:r>
      <w:proofErr w:type="spellStart"/>
      <w:r w:rsidRPr="004B7640">
        <w:rPr>
          <w:rFonts w:ascii="Arial" w:hAnsi="Arial" w:cs="Arial"/>
        </w:rPr>
        <w:t>viacpodlažných</w:t>
      </w:r>
      <w:proofErr w:type="spellEnd"/>
      <w:r w:rsidRPr="004B7640">
        <w:rPr>
          <w:rFonts w:ascii="Arial" w:hAnsi="Arial" w:cs="Arial"/>
        </w:rPr>
        <w:t xml:space="preserve"> stavbách </w:t>
      </w:r>
      <w:proofErr w:type="spellStart"/>
      <w:r w:rsidRPr="004B7640">
        <w:rPr>
          <w:rFonts w:ascii="Arial" w:hAnsi="Arial" w:cs="Arial"/>
        </w:rPr>
        <w:t>príplatok</w:t>
      </w:r>
      <w:proofErr w:type="spellEnd"/>
      <w:r w:rsidRPr="004B7640">
        <w:rPr>
          <w:rFonts w:ascii="Arial" w:hAnsi="Arial" w:cs="Arial"/>
        </w:rPr>
        <w:t xml:space="preserve"> za </w:t>
      </w:r>
      <w:proofErr w:type="spellStart"/>
      <w:r w:rsidRPr="004B7640">
        <w:rPr>
          <w:rFonts w:ascii="Arial" w:hAnsi="Arial" w:cs="Arial"/>
        </w:rPr>
        <w:t>podlažie</w:t>
      </w:r>
      <w:proofErr w:type="spellEnd"/>
      <w:r w:rsidRPr="004B7640">
        <w:rPr>
          <w:rFonts w:ascii="Arial" w:hAnsi="Arial" w:cs="Arial"/>
        </w:rPr>
        <w:t xml:space="preserve"> 0,040 € za každé </w:t>
      </w:r>
      <w:proofErr w:type="spellStart"/>
      <w:r w:rsidRPr="004B7640">
        <w:rPr>
          <w:rFonts w:ascii="Arial" w:hAnsi="Arial" w:cs="Arial"/>
        </w:rPr>
        <w:t>ďalšie</w:t>
      </w:r>
      <w:proofErr w:type="spellEnd"/>
      <w:r w:rsidRPr="004B7640">
        <w:rPr>
          <w:rFonts w:ascii="Arial" w:hAnsi="Arial" w:cs="Arial"/>
        </w:rPr>
        <w:t xml:space="preserve"> </w:t>
      </w:r>
      <w:proofErr w:type="spellStart"/>
      <w:r w:rsidRPr="004B7640">
        <w:rPr>
          <w:rFonts w:ascii="Arial" w:hAnsi="Arial" w:cs="Arial"/>
        </w:rPr>
        <w:t>podlažie</w:t>
      </w:r>
      <w:proofErr w:type="spellEnd"/>
      <w:r w:rsidRPr="004B7640">
        <w:rPr>
          <w:rFonts w:ascii="Arial" w:hAnsi="Arial" w:cs="Arial"/>
        </w:rPr>
        <w:t xml:space="preserve"> okrem prvého </w:t>
      </w:r>
      <w:proofErr w:type="spellStart"/>
      <w:r w:rsidRPr="004B7640">
        <w:rPr>
          <w:rFonts w:ascii="Arial" w:hAnsi="Arial" w:cs="Arial"/>
        </w:rPr>
        <w:t>nadzemného</w:t>
      </w:r>
      <w:proofErr w:type="spellEnd"/>
      <w:r w:rsidRPr="004B7640">
        <w:rPr>
          <w:rFonts w:ascii="Arial" w:hAnsi="Arial" w:cs="Arial"/>
        </w:rPr>
        <w:t xml:space="preserve"> </w:t>
      </w:r>
      <w:proofErr w:type="spellStart"/>
      <w:r w:rsidRPr="004B7640">
        <w:rPr>
          <w:rFonts w:ascii="Arial" w:hAnsi="Arial" w:cs="Arial"/>
        </w:rPr>
        <w:t>podlažia</w:t>
      </w:r>
      <w:proofErr w:type="spellEnd"/>
      <w:r w:rsidRPr="004B7640">
        <w:rPr>
          <w:rFonts w:ascii="Arial" w:hAnsi="Arial" w:cs="Arial"/>
        </w:rPr>
        <w:t>.</w:t>
      </w:r>
    </w:p>
    <w:p w14:paraId="16FD68BD" w14:textId="77777777" w:rsidR="00EC205D" w:rsidRPr="004B7640" w:rsidRDefault="00EC205D" w:rsidP="00EC205D">
      <w:pPr>
        <w:jc w:val="both"/>
        <w:rPr>
          <w:rFonts w:ascii="Arial" w:hAnsi="Arial" w:cs="Arial"/>
          <w:lang w:val="sk-SK"/>
        </w:rPr>
      </w:pPr>
    </w:p>
    <w:p w14:paraId="12A7CF0A" w14:textId="5AD4CB6F" w:rsidR="00EC205D" w:rsidRPr="004B7640" w:rsidRDefault="00EC205D" w:rsidP="007147A3">
      <w:pPr>
        <w:pStyle w:val="Odsekzoznamu"/>
        <w:numPr>
          <w:ilvl w:val="1"/>
          <w:numId w:val="5"/>
        </w:numPr>
        <w:jc w:val="both"/>
        <w:rPr>
          <w:rFonts w:ascii="Arial" w:hAnsi="Arial" w:cs="Arial"/>
          <w:lang w:val="sk-SK"/>
        </w:rPr>
      </w:pPr>
      <w:proofErr w:type="spellStart"/>
      <w:r w:rsidRPr="004B7640">
        <w:rPr>
          <w:rFonts w:ascii="Arial" w:hAnsi="Arial" w:cs="Arial"/>
        </w:rPr>
        <w:t>Správca</w:t>
      </w:r>
      <w:proofErr w:type="spellEnd"/>
      <w:r w:rsidRPr="004B7640">
        <w:rPr>
          <w:rFonts w:ascii="Arial" w:hAnsi="Arial" w:cs="Arial"/>
        </w:rPr>
        <w:t xml:space="preserve"> dane určuje </w:t>
      </w:r>
      <w:proofErr w:type="spellStart"/>
      <w:r w:rsidRPr="004B7640">
        <w:rPr>
          <w:rFonts w:ascii="Arial" w:hAnsi="Arial" w:cs="Arial"/>
        </w:rPr>
        <w:t>pre</w:t>
      </w:r>
      <w:proofErr w:type="spellEnd"/>
      <w:r w:rsidRPr="004B7640">
        <w:rPr>
          <w:rFonts w:ascii="Arial" w:hAnsi="Arial" w:cs="Arial"/>
        </w:rPr>
        <w:t xml:space="preserve"> stavby uvedené v odseku </w:t>
      </w:r>
      <w:r w:rsidR="00701C7C">
        <w:rPr>
          <w:rFonts w:ascii="Arial" w:hAnsi="Arial" w:cs="Arial"/>
        </w:rPr>
        <w:t xml:space="preserve">6 </w:t>
      </w:r>
      <w:r w:rsidRPr="004B7640">
        <w:rPr>
          <w:rFonts w:ascii="Arial" w:hAnsi="Arial" w:cs="Arial"/>
        </w:rPr>
        <w:t xml:space="preserve">písmena </w:t>
      </w:r>
      <w:r w:rsidR="006016EF" w:rsidRPr="004B7640">
        <w:rPr>
          <w:rFonts w:ascii="Arial" w:hAnsi="Arial" w:cs="Arial"/>
        </w:rPr>
        <w:t>g</w:t>
      </w:r>
      <w:r w:rsidRPr="004B7640">
        <w:rPr>
          <w:rFonts w:ascii="Arial" w:hAnsi="Arial" w:cs="Arial"/>
        </w:rPr>
        <w:t xml:space="preserve">), </w:t>
      </w:r>
      <w:r w:rsidR="006016EF" w:rsidRPr="004B7640">
        <w:rPr>
          <w:rFonts w:ascii="Arial" w:hAnsi="Arial" w:cs="Arial"/>
        </w:rPr>
        <w:t>h</w:t>
      </w:r>
      <w:r w:rsidRPr="004B7640">
        <w:rPr>
          <w:rFonts w:ascii="Arial" w:hAnsi="Arial" w:cs="Arial"/>
        </w:rPr>
        <w:t xml:space="preserve">), </w:t>
      </w:r>
      <w:r w:rsidR="006016EF" w:rsidRPr="004B7640">
        <w:rPr>
          <w:rFonts w:ascii="Arial" w:hAnsi="Arial" w:cs="Arial"/>
        </w:rPr>
        <w:t>i</w:t>
      </w:r>
      <w:r w:rsidRPr="004B7640">
        <w:rPr>
          <w:rFonts w:ascii="Arial" w:hAnsi="Arial" w:cs="Arial"/>
        </w:rPr>
        <w:t xml:space="preserve">) </w:t>
      </w:r>
      <w:proofErr w:type="spellStart"/>
      <w:r w:rsidRPr="004B7640">
        <w:rPr>
          <w:rFonts w:ascii="Arial" w:hAnsi="Arial" w:cs="Arial"/>
        </w:rPr>
        <w:t>tohto</w:t>
      </w:r>
      <w:proofErr w:type="spellEnd"/>
      <w:r w:rsidRPr="004B7640">
        <w:rPr>
          <w:rFonts w:ascii="Arial" w:hAnsi="Arial" w:cs="Arial"/>
        </w:rPr>
        <w:t xml:space="preserve"> </w:t>
      </w:r>
      <w:proofErr w:type="spellStart"/>
      <w:proofErr w:type="gramStart"/>
      <w:r w:rsidRPr="004B7640">
        <w:rPr>
          <w:rFonts w:ascii="Arial" w:hAnsi="Arial" w:cs="Arial"/>
        </w:rPr>
        <w:t>ustanovenia</w:t>
      </w:r>
      <w:proofErr w:type="spellEnd"/>
      <w:r w:rsidRPr="004B7640">
        <w:rPr>
          <w:rFonts w:ascii="Arial" w:hAnsi="Arial" w:cs="Arial"/>
        </w:rPr>
        <w:t xml:space="preserve">,  </w:t>
      </w:r>
      <w:proofErr w:type="spellStart"/>
      <w:r w:rsidRPr="004B7640">
        <w:rPr>
          <w:rFonts w:ascii="Arial" w:hAnsi="Arial" w:cs="Arial"/>
        </w:rPr>
        <w:t>pri</w:t>
      </w:r>
      <w:proofErr w:type="spellEnd"/>
      <w:proofErr w:type="gramEnd"/>
      <w:r w:rsidRPr="004B7640">
        <w:rPr>
          <w:rFonts w:ascii="Arial" w:hAnsi="Arial" w:cs="Arial"/>
        </w:rPr>
        <w:t xml:space="preserve"> </w:t>
      </w:r>
      <w:proofErr w:type="spellStart"/>
      <w:r w:rsidRPr="004B7640">
        <w:rPr>
          <w:rFonts w:ascii="Arial" w:hAnsi="Arial" w:cs="Arial"/>
        </w:rPr>
        <w:t>viacpodlažných</w:t>
      </w:r>
      <w:proofErr w:type="spellEnd"/>
      <w:r w:rsidRPr="004B7640">
        <w:rPr>
          <w:rFonts w:ascii="Arial" w:hAnsi="Arial" w:cs="Arial"/>
        </w:rPr>
        <w:t xml:space="preserve"> stavbách </w:t>
      </w:r>
      <w:proofErr w:type="spellStart"/>
      <w:r w:rsidRPr="004B7640">
        <w:rPr>
          <w:rFonts w:ascii="Arial" w:hAnsi="Arial" w:cs="Arial"/>
        </w:rPr>
        <w:t>príplatok</w:t>
      </w:r>
      <w:proofErr w:type="spellEnd"/>
      <w:r w:rsidRPr="004B7640">
        <w:rPr>
          <w:rFonts w:ascii="Arial" w:hAnsi="Arial" w:cs="Arial"/>
        </w:rPr>
        <w:t xml:space="preserve"> za </w:t>
      </w:r>
      <w:proofErr w:type="spellStart"/>
      <w:r w:rsidRPr="004B7640">
        <w:rPr>
          <w:rFonts w:ascii="Arial" w:hAnsi="Arial" w:cs="Arial"/>
        </w:rPr>
        <w:t>podlažie</w:t>
      </w:r>
      <w:proofErr w:type="spellEnd"/>
      <w:r w:rsidRPr="004B7640">
        <w:rPr>
          <w:rFonts w:ascii="Arial" w:hAnsi="Arial" w:cs="Arial"/>
        </w:rPr>
        <w:t xml:space="preserve"> 0,170 € za každé </w:t>
      </w:r>
      <w:proofErr w:type="spellStart"/>
      <w:r w:rsidRPr="004B7640">
        <w:rPr>
          <w:rFonts w:ascii="Arial" w:hAnsi="Arial" w:cs="Arial"/>
        </w:rPr>
        <w:t>ďalšie</w:t>
      </w:r>
      <w:proofErr w:type="spellEnd"/>
      <w:r w:rsidRPr="004B7640">
        <w:rPr>
          <w:rFonts w:ascii="Arial" w:hAnsi="Arial" w:cs="Arial"/>
        </w:rPr>
        <w:t xml:space="preserve"> </w:t>
      </w:r>
      <w:proofErr w:type="spellStart"/>
      <w:r w:rsidRPr="004B7640">
        <w:rPr>
          <w:rFonts w:ascii="Arial" w:hAnsi="Arial" w:cs="Arial"/>
        </w:rPr>
        <w:t>podlažie</w:t>
      </w:r>
      <w:proofErr w:type="spellEnd"/>
      <w:r w:rsidRPr="004B7640">
        <w:rPr>
          <w:rFonts w:ascii="Arial" w:hAnsi="Arial" w:cs="Arial"/>
        </w:rPr>
        <w:t xml:space="preserve"> okrem prvého </w:t>
      </w:r>
      <w:proofErr w:type="spellStart"/>
      <w:r w:rsidRPr="004B7640">
        <w:rPr>
          <w:rFonts w:ascii="Arial" w:hAnsi="Arial" w:cs="Arial"/>
        </w:rPr>
        <w:t>nadzemného</w:t>
      </w:r>
      <w:proofErr w:type="spellEnd"/>
      <w:r w:rsidRPr="004B7640">
        <w:rPr>
          <w:rFonts w:ascii="Arial" w:hAnsi="Arial" w:cs="Arial"/>
        </w:rPr>
        <w:t xml:space="preserve"> </w:t>
      </w:r>
      <w:proofErr w:type="spellStart"/>
      <w:r w:rsidRPr="004B7640">
        <w:rPr>
          <w:rFonts w:ascii="Arial" w:hAnsi="Arial" w:cs="Arial"/>
        </w:rPr>
        <w:t>podlažia</w:t>
      </w:r>
      <w:proofErr w:type="spellEnd"/>
      <w:r w:rsidRPr="004B7640">
        <w:rPr>
          <w:rFonts w:ascii="Arial" w:hAnsi="Arial" w:cs="Arial"/>
        </w:rPr>
        <w:t>.</w:t>
      </w:r>
    </w:p>
    <w:p w14:paraId="4ABE64D6" w14:textId="77777777" w:rsidR="00EC205D" w:rsidRPr="004B7640" w:rsidRDefault="00EC205D" w:rsidP="00EC205D">
      <w:pPr>
        <w:jc w:val="center"/>
        <w:rPr>
          <w:rFonts w:ascii="Arial" w:hAnsi="Arial" w:cs="Arial"/>
          <w:b/>
          <w:lang w:val="sk-SK"/>
        </w:rPr>
      </w:pPr>
    </w:p>
    <w:p w14:paraId="052F340C" w14:textId="1F1694BE" w:rsidR="00EC205D" w:rsidRDefault="00EC205D" w:rsidP="00EC205D">
      <w:pPr>
        <w:jc w:val="center"/>
        <w:rPr>
          <w:rFonts w:ascii="Arial" w:hAnsi="Arial" w:cs="Arial"/>
          <w:b/>
          <w:lang w:val="sk-SK"/>
        </w:rPr>
      </w:pPr>
    </w:p>
    <w:p w14:paraId="4054FD16" w14:textId="574E902A" w:rsidR="00D26CE5" w:rsidRDefault="00D26CE5" w:rsidP="00EC205D">
      <w:pPr>
        <w:jc w:val="center"/>
        <w:rPr>
          <w:rFonts w:ascii="Arial" w:hAnsi="Arial" w:cs="Arial"/>
          <w:b/>
          <w:lang w:val="sk-SK"/>
        </w:rPr>
      </w:pPr>
    </w:p>
    <w:p w14:paraId="7BFD7D30" w14:textId="596EA2BA" w:rsidR="00D26CE5" w:rsidRDefault="00D26CE5" w:rsidP="00EC205D">
      <w:pPr>
        <w:jc w:val="center"/>
        <w:rPr>
          <w:rFonts w:ascii="Arial" w:hAnsi="Arial" w:cs="Arial"/>
          <w:b/>
          <w:lang w:val="sk-SK"/>
        </w:rPr>
      </w:pPr>
    </w:p>
    <w:p w14:paraId="0465A6BF" w14:textId="77777777" w:rsidR="00D26CE5" w:rsidRPr="004B7640" w:rsidRDefault="00D26CE5" w:rsidP="00EC205D">
      <w:pPr>
        <w:jc w:val="center"/>
        <w:rPr>
          <w:rFonts w:ascii="Arial" w:hAnsi="Arial" w:cs="Arial"/>
          <w:b/>
          <w:lang w:val="sk-SK"/>
        </w:rPr>
      </w:pPr>
    </w:p>
    <w:bookmarkEnd w:id="0"/>
    <w:p w14:paraId="7EEC5CB7" w14:textId="77777777" w:rsidR="00EC205D" w:rsidRPr="004B7640" w:rsidRDefault="00EC205D" w:rsidP="00EC205D">
      <w:pPr>
        <w:jc w:val="center"/>
        <w:rPr>
          <w:rFonts w:ascii="Arial" w:hAnsi="Arial" w:cs="Arial"/>
          <w:b/>
          <w:lang w:val="sk-SK"/>
        </w:rPr>
      </w:pPr>
      <w:r w:rsidRPr="004B7640">
        <w:rPr>
          <w:rFonts w:ascii="Arial" w:hAnsi="Arial" w:cs="Arial"/>
          <w:b/>
        </w:rPr>
        <w:lastRenderedPageBreak/>
        <w:t>§ 4</w:t>
      </w:r>
    </w:p>
    <w:p w14:paraId="4CADC6B3" w14:textId="77777777" w:rsidR="00EC205D" w:rsidRPr="004B7640" w:rsidRDefault="00EC205D" w:rsidP="00EC205D">
      <w:pPr>
        <w:jc w:val="center"/>
        <w:rPr>
          <w:rFonts w:ascii="Arial" w:hAnsi="Arial" w:cs="Arial"/>
          <w:lang w:val="sk-SK"/>
        </w:rPr>
      </w:pPr>
      <w:r w:rsidRPr="004B7640">
        <w:rPr>
          <w:rFonts w:ascii="Arial" w:hAnsi="Arial" w:cs="Arial"/>
          <w:b/>
        </w:rPr>
        <w:t xml:space="preserve">Daň z </w:t>
      </w:r>
      <w:proofErr w:type="spellStart"/>
      <w:r w:rsidRPr="004B7640">
        <w:rPr>
          <w:rFonts w:ascii="Arial" w:hAnsi="Arial" w:cs="Arial"/>
          <w:b/>
        </w:rPr>
        <w:t>bytov</w:t>
      </w:r>
      <w:proofErr w:type="spellEnd"/>
    </w:p>
    <w:p w14:paraId="41ACA25C" w14:textId="77777777" w:rsidR="00EC205D" w:rsidRPr="004B7640" w:rsidRDefault="00EC205D" w:rsidP="00EC205D">
      <w:pPr>
        <w:rPr>
          <w:rFonts w:ascii="Arial" w:hAnsi="Arial" w:cs="Arial"/>
          <w:lang w:val="sk-SK"/>
        </w:rPr>
      </w:pPr>
    </w:p>
    <w:p w14:paraId="16DD7B64" w14:textId="12DA19EE" w:rsidR="00EC205D" w:rsidRPr="004B7640" w:rsidRDefault="00EC205D" w:rsidP="00EC205D">
      <w:pPr>
        <w:numPr>
          <w:ilvl w:val="0"/>
          <w:numId w:val="6"/>
        </w:numPr>
        <w:jc w:val="both"/>
        <w:rPr>
          <w:rFonts w:ascii="Arial" w:hAnsi="Arial" w:cs="Arial"/>
          <w:lang w:val="sk-SK"/>
        </w:rPr>
      </w:pPr>
      <w:proofErr w:type="spellStart"/>
      <w:r w:rsidRPr="004B7640">
        <w:rPr>
          <w:rFonts w:ascii="Arial" w:hAnsi="Arial" w:cs="Arial"/>
        </w:rPr>
        <w:t>Daňovník</w:t>
      </w:r>
      <w:r w:rsidR="00701C7C">
        <w:rPr>
          <w:rFonts w:ascii="Arial" w:hAnsi="Arial" w:cs="Arial"/>
        </w:rPr>
        <w:t>om</w:t>
      </w:r>
      <w:proofErr w:type="spellEnd"/>
      <w:r w:rsidRPr="004B7640">
        <w:rPr>
          <w:rFonts w:ascii="Arial" w:hAnsi="Arial" w:cs="Arial"/>
        </w:rPr>
        <w:t xml:space="preserve"> dane z </w:t>
      </w:r>
      <w:proofErr w:type="spellStart"/>
      <w:r w:rsidRPr="004B7640">
        <w:rPr>
          <w:rFonts w:ascii="Arial" w:hAnsi="Arial" w:cs="Arial"/>
        </w:rPr>
        <w:t>bytov</w:t>
      </w:r>
      <w:proofErr w:type="spellEnd"/>
      <w:r w:rsidRPr="004B7640">
        <w:rPr>
          <w:rFonts w:ascii="Arial" w:hAnsi="Arial" w:cs="Arial"/>
        </w:rPr>
        <w:t xml:space="preserve"> je vlastník</w:t>
      </w:r>
      <w:r w:rsidR="00701C7C">
        <w:rPr>
          <w:rFonts w:ascii="Arial" w:hAnsi="Arial" w:cs="Arial"/>
        </w:rPr>
        <w:t xml:space="preserve"> bytu </w:t>
      </w:r>
      <w:proofErr w:type="spellStart"/>
      <w:r w:rsidR="00701C7C">
        <w:rPr>
          <w:rFonts w:ascii="Arial" w:hAnsi="Arial" w:cs="Arial"/>
        </w:rPr>
        <w:t>alebo</w:t>
      </w:r>
      <w:proofErr w:type="spellEnd"/>
      <w:r w:rsidR="00701C7C">
        <w:rPr>
          <w:rFonts w:ascii="Arial" w:hAnsi="Arial" w:cs="Arial"/>
        </w:rPr>
        <w:t xml:space="preserve"> nebytového </w:t>
      </w:r>
      <w:proofErr w:type="spellStart"/>
      <w:r w:rsidR="00701C7C">
        <w:rPr>
          <w:rFonts w:ascii="Arial" w:hAnsi="Arial" w:cs="Arial"/>
        </w:rPr>
        <w:t>priestoru</w:t>
      </w:r>
      <w:proofErr w:type="spellEnd"/>
      <w:r w:rsidRPr="004B7640">
        <w:rPr>
          <w:rFonts w:ascii="Arial" w:hAnsi="Arial" w:cs="Arial"/>
        </w:rPr>
        <w:t xml:space="preserve"> </w:t>
      </w:r>
      <w:proofErr w:type="spellStart"/>
      <w:r w:rsidRPr="004B7640">
        <w:rPr>
          <w:rFonts w:ascii="Arial" w:hAnsi="Arial" w:cs="Arial"/>
        </w:rPr>
        <w:t>alebo</w:t>
      </w:r>
      <w:proofErr w:type="spellEnd"/>
      <w:r w:rsidRPr="004B7640">
        <w:rPr>
          <w:rFonts w:ascii="Arial" w:hAnsi="Arial" w:cs="Arial"/>
        </w:rPr>
        <w:t xml:space="preserve"> </w:t>
      </w:r>
      <w:proofErr w:type="spellStart"/>
      <w:r w:rsidRPr="004B7640">
        <w:rPr>
          <w:rFonts w:ascii="Arial" w:hAnsi="Arial" w:cs="Arial"/>
        </w:rPr>
        <w:t>správca</w:t>
      </w:r>
      <w:proofErr w:type="spellEnd"/>
      <w:r w:rsidRPr="004B7640">
        <w:rPr>
          <w:rFonts w:ascii="Arial" w:hAnsi="Arial" w:cs="Arial"/>
        </w:rPr>
        <w:t xml:space="preserve"> bytu </w:t>
      </w:r>
      <w:proofErr w:type="spellStart"/>
      <w:r w:rsidRPr="004B7640">
        <w:rPr>
          <w:rFonts w:ascii="Arial" w:hAnsi="Arial" w:cs="Arial"/>
        </w:rPr>
        <w:t>alebo</w:t>
      </w:r>
      <w:proofErr w:type="spellEnd"/>
      <w:r w:rsidRPr="004B7640">
        <w:rPr>
          <w:rFonts w:ascii="Arial" w:hAnsi="Arial" w:cs="Arial"/>
        </w:rPr>
        <w:t xml:space="preserve"> nebytového </w:t>
      </w:r>
      <w:proofErr w:type="spellStart"/>
      <w:r w:rsidRPr="004B7640">
        <w:rPr>
          <w:rFonts w:ascii="Arial" w:hAnsi="Arial" w:cs="Arial"/>
        </w:rPr>
        <w:t>priestoru</w:t>
      </w:r>
      <w:proofErr w:type="spellEnd"/>
      <w:r w:rsidRPr="004B7640">
        <w:rPr>
          <w:rFonts w:ascii="Arial" w:hAnsi="Arial" w:cs="Arial"/>
        </w:rPr>
        <w:t xml:space="preserve"> </w:t>
      </w:r>
      <w:proofErr w:type="spellStart"/>
      <w:r w:rsidR="00701C7C">
        <w:rPr>
          <w:rFonts w:ascii="Arial" w:hAnsi="Arial" w:cs="Arial"/>
        </w:rPr>
        <w:t>vo</w:t>
      </w:r>
      <w:proofErr w:type="spellEnd"/>
      <w:r w:rsidR="00701C7C">
        <w:rPr>
          <w:rFonts w:ascii="Arial" w:hAnsi="Arial" w:cs="Arial"/>
        </w:rPr>
        <w:t xml:space="preserve"> </w:t>
      </w:r>
      <w:proofErr w:type="spellStart"/>
      <w:r w:rsidR="00701C7C">
        <w:rPr>
          <w:rFonts w:ascii="Arial" w:hAnsi="Arial" w:cs="Arial"/>
        </w:rPr>
        <w:t>vlastníctve</w:t>
      </w:r>
      <w:proofErr w:type="spellEnd"/>
      <w:r w:rsidR="00701C7C">
        <w:rPr>
          <w:rFonts w:ascii="Arial" w:hAnsi="Arial" w:cs="Arial"/>
        </w:rPr>
        <w:t xml:space="preserve"> </w:t>
      </w:r>
      <w:proofErr w:type="spellStart"/>
      <w:r w:rsidR="00701C7C">
        <w:rPr>
          <w:rFonts w:ascii="Arial" w:hAnsi="Arial" w:cs="Arial"/>
        </w:rPr>
        <w:t>štátu</w:t>
      </w:r>
      <w:proofErr w:type="spellEnd"/>
      <w:r w:rsidR="00701C7C">
        <w:rPr>
          <w:rFonts w:ascii="Arial" w:hAnsi="Arial" w:cs="Arial"/>
        </w:rPr>
        <w:t xml:space="preserve">, </w:t>
      </w:r>
      <w:proofErr w:type="spellStart"/>
      <w:r w:rsidR="00701C7C">
        <w:rPr>
          <w:rFonts w:ascii="Arial" w:hAnsi="Arial" w:cs="Arial"/>
        </w:rPr>
        <w:t>správca</w:t>
      </w:r>
      <w:proofErr w:type="spellEnd"/>
      <w:r w:rsidR="00701C7C">
        <w:rPr>
          <w:rFonts w:ascii="Arial" w:hAnsi="Arial" w:cs="Arial"/>
        </w:rPr>
        <w:t xml:space="preserve"> bytu </w:t>
      </w:r>
      <w:proofErr w:type="spellStart"/>
      <w:r w:rsidR="00701C7C">
        <w:rPr>
          <w:rFonts w:ascii="Arial" w:hAnsi="Arial" w:cs="Arial"/>
        </w:rPr>
        <w:t>alebo</w:t>
      </w:r>
      <w:proofErr w:type="spellEnd"/>
      <w:r w:rsidR="00701C7C">
        <w:rPr>
          <w:rFonts w:ascii="Arial" w:hAnsi="Arial" w:cs="Arial"/>
        </w:rPr>
        <w:t xml:space="preserve"> nebytového </w:t>
      </w:r>
      <w:proofErr w:type="spellStart"/>
      <w:r w:rsidR="00701C7C">
        <w:rPr>
          <w:rFonts w:ascii="Arial" w:hAnsi="Arial" w:cs="Arial"/>
        </w:rPr>
        <w:t>priestoru</w:t>
      </w:r>
      <w:proofErr w:type="spellEnd"/>
      <w:r w:rsidR="00701C7C">
        <w:rPr>
          <w:rFonts w:ascii="Arial" w:hAnsi="Arial" w:cs="Arial"/>
        </w:rPr>
        <w:t xml:space="preserve"> </w:t>
      </w:r>
      <w:proofErr w:type="spellStart"/>
      <w:r w:rsidR="00701C7C">
        <w:rPr>
          <w:rFonts w:ascii="Arial" w:hAnsi="Arial" w:cs="Arial"/>
        </w:rPr>
        <w:t>vo</w:t>
      </w:r>
      <w:proofErr w:type="spellEnd"/>
      <w:r w:rsidR="00701C7C">
        <w:rPr>
          <w:rFonts w:ascii="Arial" w:hAnsi="Arial" w:cs="Arial"/>
        </w:rPr>
        <w:t xml:space="preserve"> </w:t>
      </w:r>
      <w:proofErr w:type="spellStart"/>
      <w:r w:rsidR="00701C7C">
        <w:rPr>
          <w:rFonts w:ascii="Arial" w:hAnsi="Arial" w:cs="Arial"/>
        </w:rPr>
        <w:t>vlastníctve</w:t>
      </w:r>
      <w:proofErr w:type="spellEnd"/>
      <w:r w:rsidR="00701C7C">
        <w:rPr>
          <w:rFonts w:ascii="Arial" w:hAnsi="Arial" w:cs="Arial"/>
        </w:rPr>
        <w:t xml:space="preserve"> obce, </w:t>
      </w:r>
      <w:proofErr w:type="spellStart"/>
      <w:r w:rsidR="00701C7C">
        <w:rPr>
          <w:rFonts w:ascii="Arial" w:hAnsi="Arial" w:cs="Arial"/>
        </w:rPr>
        <w:t>alebo</w:t>
      </w:r>
      <w:proofErr w:type="spellEnd"/>
      <w:r w:rsidR="00701C7C">
        <w:rPr>
          <w:rFonts w:ascii="Arial" w:hAnsi="Arial" w:cs="Arial"/>
        </w:rPr>
        <w:t xml:space="preserve"> </w:t>
      </w:r>
      <w:proofErr w:type="spellStart"/>
      <w:r w:rsidR="00701C7C">
        <w:rPr>
          <w:rFonts w:ascii="Arial" w:hAnsi="Arial" w:cs="Arial"/>
        </w:rPr>
        <w:t>správca</w:t>
      </w:r>
      <w:proofErr w:type="spellEnd"/>
      <w:r w:rsidR="00701C7C">
        <w:rPr>
          <w:rFonts w:ascii="Arial" w:hAnsi="Arial" w:cs="Arial"/>
        </w:rPr>
        <w:t xml:space="preserve"> bytu </w:t>
      </w:r>
      <w:proofErr w:type="spellStart"/>
      <w:r w:rsidR="00701C7C">
        <w:rPr>
          <w:rFonts w:ascii="Arial" w:hAnsi="Arial" w:cs="Arial"/>
        </w:rPr>
        <w:t>alebo</w:t>
      </w:r>
      <w:proofErr w:type="spellEnd"/>
      <w:r w:rsidR="00701C7C">
        <w:rPr>
          <w:rFonts w:ascii="Arial" w:hAnsi="Arial" w:cs="Arial"/>
        </w:rPr>
        <w:t xml:space="preserve"> nebytového </w:t>
      </w:r>
      <w:proofErr w:type="spellStart"/>
      <w:r w:rsidR="00701C7C">
        <w:rPr>
          <w:rFonts w:ascii="Arial" w:hAnsi="Arial" w:cs="Arial"/>
        </w:rPr>
        <w:t>priestoru</w:t>
      </w:r>
      <w:proofErr w:type="spellEnd"/>
      <w:r w:rsidR="00701C7C">
        <w:rPr>
          <w:rFonts w:ascii="Arial" w:hAnsi="Arial" w:cs="Arial"/>
        </w:rPr>
        <w:t xml:space="preserve"> </w:t>
      </w:r>
      <w:proofErr w:type="spellStart"/>
      <w:r w:rsidR="00701C7C">
        <w:rPr>
          <w:rFonts w:ascii="Arial" w:hAnsi="Arial" w:cs="Arial"/>
        </w:rPr>
        <w:t>vo</w:t>
      </w:r>
      <w:proofErr w:type="spellEnd"/>
      <w:r w:rsidR="00701C7C">
        <w:rPr>
          <w:rFonts w:ascii="Arial" w:hAnsi="Arial" w:cs="Arial"/>
        </w:rPr>
        <w:t xml:space="preserve"> </w:t>
      </w:r>
      <w:proofErr w:type="spellStart"/>
      <w:r w:rsidR="00701C7C">
        <w:rPr>
          <w:rFonts w:ascii="Arial" w:hAnsi="Arial" w:cs="Arial"/>
        </w:rPr>
        <w:t>vlastníctve</w:t>
      </w:r>
      <w:proofErr w:type="spellEnd"/>
      <w:r w:rsidR="00701C7C">
        <w:rPr>
          <w:rFonts w:ascii="Arial" w:hAnsi="Arial" w:cs="Arial"/>
        </w:rPr>
        <w:t xml:space="preserve"> </w:t>
      </w:r>
      <w:proofErr w:type="spellStart"/>
      <w:r w:rsidR="00701C7C">
        <w:rPr>
          <w:rFonts w:ascii="Arial" w:hAnsi="Arial" w:cs="Arial"/>
        </w:rPr>
        <w:t>Vyššieho</w:t>
      </w:r>
      <w:proofErr w:type="spellEnd"/>
      <w:r w:rsidR="00701C7C">
        <w:rPr>
          <w:rFonts w:ascii="Arial" w:hAnsi="Arial" w:cs="Arial"/>
        </w:rPr>
        <w:t xml:space="preserve"> územního celku. </w:t>
      </w:r>
    </w:p>
    <w:p w14:paraId="49D3683F" w14:textId="77777777" w:rsidR="00EC205D" w:rsidRPr="004B7640" w:rsidRDefault="00EC205D" w:rsidP="00EC205D">
      <w:pPr>
        <w:ind w:left="360"/>
        <w:jc w:val="both"/>
        <w:rPr>
          <w:rFonts w:ascii="Arial" w:hAnsi="Arial" w:cs="Arial"/>
          <w:lang w:val="sk-SK"/>
        </w:rPr>
      </w:pPr>
    </w:p>
    <w:p w14:paraId="4E530636" w14:textId="77777777" w:rsidR="00EC205D" w:rsidRPr="004B7640" w:rsidRDefault="00EC205D" w:rsidP="00EC205D">
      <w:pPr>
        <w:numPr>
          <w:ilvl w:val="0"/>
          <w:numId w:val="6"/>
        </w:numPr>
        <w:jc w:val="both"/>
        <w:rPr>
          <w:rFonts w:ascii="Arial" w:hAnsi="Arial" w:cs="Arial"/>
          <w:lang w:val="sk-SK"/>
        </w:rPr>
      </w:pPr>
      <w:proofErr w:type="spellStart"/>
      <w:r w:rsidRPr="004B7640">
        <w:rPr>
          <w:rFonts w:ascii="Arial" w:hAnsi="Arial" w:cs="Arial"/>
        </w:rPr>
        <w:t>Predmetom</w:t>
      </w:r>
      <w:proofErr w:type="spellEnd"/>
      <w:r w:rsidRPr="004B7640">
        <w:rPr>
          <w:rFonts w:ascii="Arial" w:hAnsi="Arial" w:cs="Arial"/>
        </w:rPr>
        <w:t xml:space="preserve"> dane z </w:t>
      </w:r>
      <w:proofErr w:type="spellStart"/>
      <w:r w:rsidRPr="004B7640">
        <w:rPr>
          <w:rFonts w:ascii="Arial" w:hAnsi="Arial" w:cs="Arial"/>
        </w:rPr>
        <w:t>bytov</w:t>
      </w:r>
      <w:proofErr w:type="spellEnd"/>
      <w:r w:rsidRPr="004B7640">
        <w:rPr>
          <w:rFonts w:ascii="Arial" w:hAnsi="Arial" w:cs="Arial"/>
        </w:rPr>
        <w:t xml:space="preserve"> v </w:t>
      </w:r>
      <w:proofErr w:type="spellStart"/>
      <w:r w:rsidRPr="004B7640">
        <w:rPr>
          <w:rFonts w:ascii="Arial" w:hAnsi="Arial" w:cs="Arial"/>
        </w:rPr>
        <w:t>bytovom</w:t>
      </w:r>
      <w:proofErr w:type="spellEnd"/>
      <w:r w:rsidRPr="004B7640">
        <w:rPr>
          <w:rFonts w:ascii="Arial" w:hAnsi="Arial" w:cs="Arial"/>
        </w:rPr>
        <w:t xml:space="preserve"> dome na území obce Veselé, v </w:t>
      </w:r>
      <w:proofErr w:type="spellStart"/>
      <w:r w:rsidRPr="004B7640">
        <w:rPr>
          <w:rFonts w:ascii="Arial" w:hAnsi="Arial" w:cs="Arial"/>
        </w:rPr>
        <w:t>ktorom</w:t>
      </w:r>
      <w:proofErr w:type="spellEnd"/>
      <w:r w:rsidRPr="004B7640">
        <w:rPr>
          <w:rFonts w:ascii="Arial" w:hAnsi="Arial" w:cs="Arial"/>
        </w:rPr>
        <w:t xml:space="preserve"> aspoň jeden byt </w:t>
      </w:r>
      <w:proofErr w:type="spellStart"/>
      <w:r w:rsidRPr="004B7640">
        <w:rPr>
          <w:rFonts w:ascii="Arial" w:hAnsi="Arial" w:cs="Arial"/>
        </w:rPr>
        <w:t>alebo</w:t>
      </w:r>
      <w:proofErr w:type="spellEnd"/>
      <w:r w:rsidRPr="004B7640">
        <w:rPr>
          <w:rFonts w:ascii="Arial" w:hAnsi="Arial" w:cs="Arial"/>
        </w:rPr>
        <w:t xml:space="preserve"> nebytový </w:t>
      </w:r>
      <w:proofErr w:type="spellStart"/>
      <w:r w:rsidRPr="004B7640">
        <w:rPr>
          <w:rFonts w:ascii="Arial" w:hAnsi="Arial" w:cs="Arial"/>
        </w:rPr>
        <w:t>priestor</w:t>
      </w:r>
      <w:proofErr w:type="spellEnd"/>
      <w:r w:rsidRPr="004B7640">
        <w:rPr>
          <w:rFonts w:ascii="Arial" w:hAnsi="Arial" w:cs="Arial"/>
        </w:rPr>
        <w:t xml:space="preserve"> </w:t>
      </w:r>
      <w:proofErr w:type="spellStart"/>
      <w:r w:rsidRPr="004B7640">
        <w:rPr>
          <w:rFonts w:ascii="Arial" w:hAnsi="Arial" w:cs="Arial"/>
        </w:rPr>
        <w:t>nadobudli</w:t>
      </w:r>
      <w:proofErr w:type="spellEnd"/>
      <w:r w:rsidRPr="004B7640">
        <w:rPr>
          <w:rFonts w:ascii="Arial" w:hAnsi="Arial" w:cs="Arial"/>
        </w:rPr>
        <w:t xml:space="preserve"> do </w:t>
      </w:r>
      <w:proofErr w:type="spellStart"/>
      <w:r w:rsidRPr="004B7640">
        <w:rPr>
          <w:rFonts w:ascii="Arial" w:hAnsi="Arial" w:cs="Arial"/>
        </w:rPr>
        <w:t>vlastníctv</w:t>
      </w:r>
      <w:r w:rsidR="009D3D53" w:rsidRPr="004B7640">
        <w:rPr>
          <w:rFonts w:ascii="Arial" w:hAnsi="Arial" w:cs="Arial"/>
        </w:rPr>
        <w:t>a</w:t>
      </w:r>
      <w:proofErr w:type="spellEnd"/>
      <w:r w:rsidRPr="004B7640">
        <w:rPr>
          <w:rFonts w:ascii="Arial" w:hAnsi="Arial" w:cs="Arial"/>
        </w:rPr>
        <w:t xml:space="preserve"> fyzické osoby, </w:t>
      </w:r>
      <w:proofErr w:type="spellStart"/>
      <w:r w:rsidRPr="004B7640">
        <w:rPr>
          <w:rFonts w:ascii="Arial" w:hAnsi="Arial" w:cs="Arial"/>
        </w:rPr>
        <w:t>alebo</w:t>
      </w:r>
      <w:proofErr w:type="spellEnd"/>
      <w:r w:rsidRPr="004B7640">
        <w:rPr>
          <w:rFonts w:ascii="Arial" w:hAnsi="Arial" w:cs="Arial"/>
        </w:rPr>
        <w:t xml:space="preserve"> právnické osoby, sú byty a nebytové </w:t>
      </w:r>
      <w:proofErr w:type="spellStart"/>
      <w:r w:rsidRPr="004B7640">
        <w:rPr>
          <w:rFonts w:ascii="Arial" w:hAnsi="Arial" w:cs="Arial"/>
        </w:rPr>
        <w:t>priestory</w:t>
      </w:r>
      <w:proofErr w:type="spellEnd"/>
      <w:r w:rsidRPr="004B7640">
        <w:rPr>
          <w:rFonts w:ascii="Arial" w:hAnsi="Arial" w:cs="Arial"/>
        </w:rPr>
        <w:t xml:space="preserve">. </w:t>
      </w:r>
      <w:r w:rsidR="006016EF" w:rsidRPr="004B7640">
        <w:rPr>
          <w:rFonts w:ascii="Arial" w:hAnsi="Arial" w:cs="Arial"/>
        </w:rPr>
        <w:t xml:space="preserve">Byt </w:t>
      </w:r>
      <w:proofErr w:type="spellStart"/>
      <w:r w:rsidR="006016EF" w:rsidRPr="004B7640">
        <w:rPr>
          <w:rFonts w:ascii="Arial" w:hAnsi="Arial" w:cs="Arial"/>
        </w:rPr>
        <w:t>alebo</w:t>
      </w:r>
      <w:proofErr w:type="spellEnd"/>
      <w:r w:rsidR="006016EF" w:rsidRPr="004B7640">
        <w:rPr>
          <w:rFonts w:ascii="Arial" w:hAnsi="Arial" w:cs="Arial"/>
        </w:rPr>
        <w:t xml:space="preserve"> </w:t>
      </w:r>
      <w:proofErr w:type="spellStart"/>
      <w:r w:rsidR="006016EF" w:rsidRPr="004B7640">
        <w:rPr>
          <w:rFonts w:ascii="Arial" w:hAnsi="Arial" w:cs="Arial"/>
        </w:rPr>
        <w:t>časť</w:t>
      </w:r>
      <w:proofErr w:type="spellEnd"/>
      <w:r w:rsidR="006016EF" w:rsidRPr="004B7640">
        <w:rPr>
          <w:rFonts w:ascii="Arial" w:hAnsi="Arial" w:cs="Arial"/>
        </w:rPr>
        <w:t xml:space="preserve"> bytu v </w:t>
      </w:r>
      <w:proofErr w:type="spellStart"/>
      <w:r w:rsidR="006016EF" w:rsidRPr="004B7640">
        <w:rPr>
          <w:rFonts w:ascii="Arial" w:hAnsi="Arial" w:cs="Arial"/>
        </w:rPr>
        <w:t>bytovom</w:t>
      </w:r>
      <w:proofErr w:type="spellEnd"/>
      <w:r w:rsidR="006016EF" w:rsidRPr="004B7640">
        <w:rPr>
          <w:rFonts w:ascii="Arial" w:hAnsi="Arial" w:cs="Arial"/>
        </w:rPr>
        <w:t xml:space="preserve"> dome, </w:t>
      </w:r>
      <w:proofErr w:type="spellStart"/>
      <w:r w:rsidR="006016EF" w:rsidRPr="004B7640">
        <w:rPr>
          <w:rFonts w:ascii="Arial" w:hAnsi="Arial" w:cs="Arial"/>
        </w:rPr>
        <w:t>ktorý</w:t>
      </w:r>
      <w:proofErr w:type="spellEnd"/>
      <w:r w:rsidR="006016EF" w:rsidRPr="004B7640">
        <w:rPr>
          <w:rFonts w:ascii="Arial" w:hAnsi="Arial" w:cs="Arial"/>
        </w:rPr>
        <w:t xml:space="preserve"> </w:t>
      </w:r>
      <w:proofErr w:type="spellStart"/>
      <w:r w:rsidR="006016EF" w:rsidRPr="004B7640">
        <w:rPr>
          <w:rFonts w:ascii="Arial" w:hAnsi="Arial" w:cs="Arial"/>
        </w:rPr>
        <w:t>sa</w:t>
      </w:r>
      <w:proofErr w:type="spellEnd"/>
      <w:r w:rsidR="006016EF" w:rsidRPr="004B7640">
        <w:rPr>
          <w:rFonts w:ascii="Arial" w:hAnsi="Arial" w:cs="Arial"/>
        </w:rPr>
        <w:t xml:space="preserve"> k 1. </w:t>
      </w:r>
      <w:proofErr w:type="spellStart"/>
      <w:r w:rsidR="006016EF" w:rsidRPr="004B7640">
        <w:rPr>
          <w:rFonts w:ascii="Arial" w:hAnsi="Arial" w:cs="Arial"/>
        </w:rPr>
        <w:t>januáru</w:t>
      </w:r>
      <w:proofErr w:type="spellEnd"/>
      <w:r w:rsidR="006016EF" w:rsidRPr="004B7640">
        <w:rPr>
          <w:rFonts w:ascii="Arial" w:hAnsi="Arial" w:cs="Arial"/>
        </w:rPr>
        <w:t xml:space="preserve"> zdaňovacího </w:t>
      </w:r>
      <w:proofErr w:type="spellStart"/>
      <w:r w:rsidR="006016EF" w:rsidRPr="004B7640">
        <w:rPr>
          <w:rFonts w:ascii="Arial" w:hAnsi="Arial" w:cs="Arial"/>
        </w:rPr>
        <w:t>obdobia</w:t>
      </w:r>
      <w:proofErr w:type="spellEnd"/>
      <w:r w:rsidR="006016EF" w:rsidRPr="004B7640">
        <w:rPr>
          <w:rFonts w:ascii="Arial" w:hAnsi="Arial" w:cs="Arial"/>
        </w:rPr>
        <w:t xml:space="preserve"> </w:t>
      </w:r>
      <w:proofErr w:type="spellStart"/>
      <w:r w:rsidR="006016EF" w:rsidRPr="004B7640">
        <w:rPr>
          <w:rFonts w:ascii="Arial" w:hAnsi="Arial" w:cs="Arial"/>
        </w:rPr>
        <w:t>využíva</w:t>
      </w:r>
      <w:proofErr w:type="spellEnd"/>
      <w:r w:rsidR="006016EF" w:rsidRPr="004B7640">
        <w:rPr>
          <w:rFonts w:ascii="Arial" w:hAnsi="Arial" w:cs="Arial"/>
        </w:rPr>
        <w:t xml:space="preserve"> na </w:t>
      </w:r>
      <w:proofErr w:type="spellStart"/>
      <w:r w:rsidR="006016EF" w:rsidRPr="004B7640">
        <w:rPr>
          <w:rFonts w:ascii="Arial" w:hAnsi="Arial" w:cs="Arial"/>
        </w:rPr>
        <w:t>iný</w:t>
      </w:r>
      <w:proofErr w:type="spellEnd"/>
      <w:r w:rsidR="006016EF" w:rsidRPr="004B7640">
        <w:rPr>
          <w:rFonts w:ascii="Arial" w:hAnsi="Arial" w:cs="Arial"/>
        </w:rPr>
        <w:t xml:space="preserve"> účel </w:t>
      </w:r>
      <w:proofErr w:type="spellStart"/>
      <w:r w:rsidR="006016EF" w:rsidRPr="004B7640">
        <w:rPr>
          <w:rFonts w:ascii="Arial" w:hAnsi="Arial" w:cs="Arial"/>
        </w:rPr>
        <w:t>ako</w:t>
      </w:r>
      <w:proofErr w:type="spellEnd"/>
      <w:r w:rsidR="006016EF" w:rsidRPr="004B7640">
        <w:rPr>
          <w:rFonts w:ascii="Arial" w:hAnsi="Arial" w:cs="Arial"/>
        </w:rPr>
        <w:t xml:space="preserve"> </w:t>
      </w:r>
      <w:proofErr w:type="spellStart"/>
      <w:r w:rsidR="006016EF" w:rsidRPr="004B7640">
        <w:rPr>
          <w:rFonts w:ascii="Arial" w:hAnsi="Arial" w:cs="Arial"/>
        </w:rPr>
        <w:t>bývanie</w:t>
      </w:r>
      <w:proofErr w:type="spellEnd"/>
      <w:r w:rsidR="006016EF" w:rsidRPr="004B7640">
        <w:rPr>
          <w:rFonts w:ascii="Arial" w:hAnsi="Arial" w:cs="Arial"/>
        </w:rPr>
        <w:t xml:space="preserve">, </w:t>
      </w:r>
      <w:proofErr w:type="spellStart"/>
      <w:r w:rsidR="006016EF" w:rsidRPr="004B7640">
        <w:rPr>
          <w:rFonts w:ascii="Arial" w:hAnsi="Arial" w:cs="Arial"/>
        </w:rPr>
        <w:t>sa</w:t>
      </w:r>
      <w:proofErr w:type="spellEnd"/>
      <w:r w:rsidR="006016EF" w:rsidRPr="004B7640">
        <w:rPr>
          <w:rFonts w:ascii="Arial" w:hAnsi="Arial" w:cs="Arial"/>
        </w:rPr>
        <w:t xml:space="preserve"> na účely </w:t>
      </w:r>
      <w:proofErr w:type="spellStart"/>
      <w:r w:rsidR="006016EF" w:rsidRPr="004B7640">
        <w:rPr>
          <w:rFonts w:ascii="Arial" w:hAnsi="Arial" w:cs="Arial"/>
        </w:rPr>
        <w:t>tohto</w:t>
      </w:r>
      <w:proofErr w:type="spellEnd"/>
      <w:r w:rsidR="006016EF" w:rsidRPr="004B7640">
        <w:rPr>
          <w:rFonts w:ascii="Arial" w:hAnsi="Arial" w:cs="Arial"/>
        </w:rPr>
        <w:t xml:space="preserve"> zákona považuje za nebytový </w:t>
      </w:r>
      <w:proofErr w:type="spellStart"/>
      <w:r w:rsidR="006016EF" w:rsidRPr="004B7640">
        <w:rPr>
          <w:rFonts w:ascii="Arial" w:hAnsi="Arial" w:cs="Arial"/>
        </w:rPr>
        <w:t>priestor</w:t>
      </w:r>
      <w:proofErr w:type="spellEnd"/>
      <w:r w:rsidR="006016EF" w:rsidRPr="004B7640">
        <w:rPr>
          <w:rFonts w:ascii="Arial" w:hAnsi="Arial" w:cs="Arial"/>
        </w:rPr>
        <w:t>.</w:t>
      </w:r>
    </w:p>
    <w:p w14:paraId="622230D6" w14:textId="77777777" w:rsidR="00EC205D" w:rsidRPr="004B7640" w:rsidRDefault="00EC205D" w:rsidP="00EC205D">
      <w:pPr>
        <w:jc w:val="both"/>
        <w:rPr>
          <w:rFonts w:ascii="Arial" w:hAnsi="Arial" w:cs="Arial"/>
          <w:lang w:val="sk-SK"/>
        </w:rPr>
      </w:pPr>
    </w:p>
    <w:p w14:paraId="54B87F2C" w14:textId="77777777" w:rsidR="00EC205D" w:rsidRPr="004B7640" w:rsidRDefault="00EC205D" w:rsidP="00EC205D">
      <w:pPr>
        <w:numPr>
          <w:ilvl w:val="0"/>
          <w:numId w:val="6"/>
        </w:numPr>
        <w:jc w:val="both"/>
        <w:rPr>
          <w:rFonts w:ascii="Arial" w:hAnsi="Arial" w:cs="Arial"/>
          <w:lang w:val="sk-SK"/>
        </w:rPr>
      </w:pPr>
      <w:proofErr w:type="spellStart"/>
      <w:r w:rsidRPr="004B7640">
        <w:rPr>
          <w:rFonts w:ascii="Arial" w:hAnsi="Arial" w:cs="Arial"/>
        </w:rPr>
        <w:t>Základom</w:t>
      </w:r>
      <w:proofErr w:type="spellEnd"/>
      <w:r w:rsidRPr="004B7640">
        <w:rPr>
          <w:rFonts w:ascii="Arial" w:hAnsi="Arial" w:cs="Arial"/>
        </w:rPr>
        <w:t xml:space="preserve"> dane z </w:t>
      </w:r>
      <w:proofErr w:type="spellStart"/>
      <w:r w:rsidRPr="004B7640">
        <w:rPr>
          <w:rFonts w:ascii="Arial" w:hAnsi="Arial" w:cs="Arial"/>
        </w:rPr>
        <w:t>bytov</w:t>
      </w:r>
      <w:proofErr w:type="spellEnd"/>
      <w:r w:rsidRPr="004B7640">
        <w:rPr>
          <w:rFonts w:ascii="Arial" w:hAnsi="Arial" w:cs="Arial"/>
        </w:rPr>
        <w:t xml:space="preserve"> je </w:t>
      </w:r>
      <w:proofErr w:type="spellStart"/>
      <w:r w:rsidRPr="004B7640">
        <w:rPr>
          <w:rFonts w:ascii="Arial" w:hAnsi="Arial" w:cs="Arial"/>
        </w:rPr>
        <w:t>výmera</w:t>
      </w:r>
      <w:proofErr w:type="spellEnd"/>
      <w:r w:rsidRPr="004B7640">
        <w:rPr>
          <w:rFonts w:ascii="Arial" w:hAnsi="Arial" w:cs="Arial"/>
        </w:rPr>
        <w:t xml:space="preserve"> </w:t>
      </w:r>
      <w:proofErr w:type="spellStart"/>
      <w:r w:rsidRPr="004B7640">
        <w:rPr>
          <w:rFonts w:ascii="Arial" w:hAnsi="Arial" w:cs="Arial"/>
        </w:rPr>
        <w:t>podlahovej</w:t>
      </w:r>
      <w:proofErr w:type="spellEnd"/>
      <w:r w:rsidRPr="004B7640">
        <w:rPr>
          <w:rFonts w:ascii="Arial" w:hAnsi="Arial" w:cs="Arial"/>
        </w:rPr>
        <w:t xml:space="preserve"> plochy bytu </w:t>
      </w:r>
      <w:proofErr w:type="spellStart"/>
      <w:r w:rsidRPr="004B7640">
        <w:rPr>
          <w:rFonts w:ascii="Arial" w:hAnsi="Arial" w:cs="Arial"/>
        </w:rPr>
        <w:t>alebo</w:t>
      </w:r>
      <w:proofErr w:type="spellEnd"/>
      <w:r w:rsidRPr="004B7640">
        <w:rPr>
          <w:rFonts w:ascii="Arial" w:hAnsi="Arial" w:cs="Arial"/>
        </w:rPr>
        <w:t xml:space="preserve"> nebytového </w:t>
      </w:r>
      <w:proofErr w:type="spellStart"/>
      <w:r w:rsidRPr="004B7640">
        <w:rPr>
          <w:rFonts w:ascii="Arial" w:hAnsi="Arial" w:cs="Arial"/>
        </w:rPr>
        <w:t>priestoru</w:t>
      </w:r>
      <w:proofErr w:type="spellEnd"/>
      <w:r w:rsidRPr="004B7640">
        <w:rPr>
          <w:rFonts w:ascii="Arial" w:hAnsi="Arial" w:cs="Arial"/>
        </w:rPr>
        <w:t xml:space="preserve"> v m2.</w:t>
      </w:r>
    </w:p>
    <w:p w14:paraId="44F3975F" w14:textId="77777777" w:rsidR="00EC205D" w:rsidRPr="004B7640" w:rsidRDefault="00EC205D" w:rsidP="00EC205D">
      <w:pPr>
        <w:jc w:val="both"/>
        <w:rPr>
          <w:rFonts w:ascii="Arial" w:hAnsi="Arial" w:cs="Arial"/>
          <w:lang w:val="sk-SK"/>
        </w:rPr>
      </w:pPr>
    </w:p>
    <w:p w14:paraId="5002EFED" w14:textId="77777777" w:rsidR="00EC205D" w:rsidRPr="004B7640" w:rsidRDefault="00EC205D" w:rsidP="00EC205D">
      <w:pPr>
        <w:numPr>
          <w:ilvl w:val="0"/>
          <w:numId w:val="6"/>
        </w:numPr>
        <w:jc w:val="both"/>
        <w:rPr>
          <w:rFonts w:ascii="Arial" w:hAnsi="Arial" w:cs="Arial"/>
          <w:lang w:val="sk-SK"/>
        </w:rPr>
      </w:pPr>
      <w:r w:rsidRPr="004B7640">
        <w:rPr>
          <w:rFonts w:ascii="Arial" w:hAnsi="Arial" w:cs="Arial"/>
        </w:rPr>
        <w:t xml:space="preserve">Ročná </w:t>
      </w:r>
      <w:proofErr w:type="spellStart"/>
      <w:r w:rsidRPr="004B7640">
        <w:rPr>
          <w:rFonts w:ascii="Arial" w:hAnsi="Arial" w:cs="Arial"/>
        </w:rPr>
        <w:t>sadzba</w:t>
      </w:r>
      <w:proofErr w:type="spellEnd"/>
      <w:r w:rsidRPr="004B7640">
        <w:rPr>
          <w:rFonts w:ascii="Arial" w:hAnsi="Arial" w:cs="Arial"/>
        </w:rPr>
        <w:t xml:space="preserve"> dane z </w:t>
      </w:r>
      <w:proofErr w:type="spellStart"/>
      <w:r w:rsidRPr="004B7640">
        <w:rPr>
          <w:rFonts w:ascii="Arial" w:hAnsi="Arial" w:cs="Arial"/>
        </w:rPr>
        <w:t>bytov</w:t>
      </w:r>
      <w:proofErr w:type="spellEnd"/>
      <w:r w:rsidRPr="004B7640">
        <w:rPr>
          <w:rFonts w:ascii="Arial" w:hAnsi="Arial" w:cs="Arial"/>
        </w:rPr>
        <w:t xml:space="preserve"> je 0,050 € za každý aj začatý m2 </w:t>
      </w:r>
      <w:proofErr w:type="spellStart"/>
      <w:r w:rsidRPr="004B7640">
        <w:rPr>
          <w:rFonts w:ascii="Arial" w:hAnsi="Arial" w:cs="Arial"/>
        </w:rPr>
        <w:t>podlahovej</w:t>
      </w:r>
      <w:proofErr w:type="spellEnd"/>
      <w:r w:rsidRPr="004B7640">
        <w:rPr>
          <w:rFonts w:ascii="Arial" w:hAnsi="Arial" w:cs="Arial"/>
        </w:rPr>
        <w:t xml:space="preserve"> plochy bytu a</w:t>
      </w:r>
      <w:r w:rsidR="00533842" w:rsidRPr="004B7640">
        <w:rPr>
          <w:rFonts w:ascii="Arial" w:hAnsi="Arial" w:cs="Arial"/>
        </w:rPr>
        <w:t>j</w:t>
      </w:r>
      <w:r w:rsidRPr="004B7640">
        <w:rPr>
          <w:rFonts w:ascii="Arial" w:hAnsi="Arial" w:cs="Arial"/>
        </w:rPr>
        <w:t xml:space="preserve"> nebytového </w:t>
      </w:r>
      <w:proofErr w:type="spellStart"/>
      <w:r w:rsidRPr="004B7640">
        <w:rPr>
          <w:rFonts w:ascii="Arial" w:hAnsi="Arial" w:cs="Arial"/>
        </w:rPr>
        <w:t>priestoru</w:t>
      </w:r>
      <w:proofErr w:type="spellEnd"/>
      <w:r w:rsidRPr="004B7640">
        <w:rPr>
          <w:rFonts w:ascii="Arial" w:hAnsi="Arial" w:cs="Arial"/>
        </w:rPr>
        <w:t>.</w:t>
      </w:r>
    </w:p>
    <w:p w14:paraId="1BBB3DD4" w14:textId="77777777" w:rsidR="002D7386" w:rsidRPr="004B7640" w:rsidRDefault="002D7386" w:rsidP="002D7386">
      <w:pPr>
        <w:pStyle w:val="Odsekzoznamu"/>
        <w:rPr>
          <w:rFonts w:ascii="Arial" w:hAnsi="Arial" w:cs="Arial"/>
          <w:lang w:val="sk-SK"/>
        </w:rPr>
      </w:pPr>
    </w:p>
    <w:p w14:paraId="793FA29D" w14:textId="77777777" w:rsidR="002D7386" w:rsidRPr="004B7640" w:rsidRDefault="002D7386" w:rsidP="00EC205D">
      <w:pPr>
        <w:numPr>
          <w:ilvl w:val="0"/>
          <w:numId w:val="6"/>
        </w:numPr>
        <w:jc w:val="both"/>
        <w:rPr>
          <w:rFonts w:ascii="Arial" w:hAnsi="Arial" w:cs="Arial"/>
          <w:lang w:val="sk-SK"/>
        </w:rPr>
      </w:pPr>
      <w:r w:rsidRPr="004B7640">
        <w:rPr>
          <w:rFonts w:ascii="Arial" w:hAnsi="Arial" w:cs="Arial"/>
          <w:lang w:val="sk-SK"/>
        </w:rPr>
        <w:t>Daň z bytov sa vypočíta ako súčin základu dane (§ 4 ods. 3 nariadenia) a ročnej sadzby dane z bytov (§ 4, ods. 4 nariadenia).</w:t>
      </w:r>
    </w:p>
    <w:p w14:paraId="194E4E82" w14:textId="77777777" w:rsidR="003A7767" w:rsidRPr="004B7640" w:rsidRDefault="003A7767" w:rsidP="00533842">
      <w:pPr>
        <w:rPr>
          <w:rFonts w:ascii="Arial" w:hAnsi="Arial" w:cs="Arial"/>
          <w:b/>
          <w:lang w:val="sk-SK"/>
        </w:rPr>
      </w:pPr>
    </w:p>
    <w:p w14:paraId="6C26933C" w14:textId="77777777" w:rsidR="00EC205D" w:rsidRPr="004B7640" w:rsidRDefault="00EC205D" w:rsidP="00EC205D">
      <w:pPr>
        <w:jc w:val="center"/>
        <w:rPr>
          <w:rFonts w:ascii="Arial" w:hAnsi="Arial" w:cs="Arial"/>
          <w:b/>
          <w:lang w:val="sk-SK"/>
        </w:rPr>
      </w:pPr>
    </w:p>
    <w:p w14:paraId="1EEB65FA" w14:textId="77777777" w:rsidR="00EC205D" w:rsidRPr="004B7640" w:rsidRDefault="00EC205D" w:rsidP="00EC205D">
      <w:pPr>
        <w:jc w:val="center"/>
        <w:rPr>
          <w:rFonts w:ascii="Arial" w:hAnsi="Arial" w:cs="Arial"/>
          <w:b/>
          <w:lang w:val="sk-SK"/>
        </w:rPr>
      </w:pPr>
      <w:r w:rsidRPr="004B7640">
        <w:rPr>
          <w:rFonts w:ascii="Arial" w:hAnsi="Arial" w:cs="Arial"/>
          <w:b/>
        </w:rPr>
        <w:t>§ 5</w:t>
      </w:r>
    </w:p>
    <w:p w14:paraId="47B3E0FE" w14:textId="77777777" w:rsidR="00EC205D" w:rsidRPr="004B7640" w:rsidRDefault="00EC205D" w:rsidP="00EC205D">
      <w:pPr>
        <w:pStyle w:val="Nadpis2"/>
        <w:rPr>
          <w:rFonts w:ascii="Arial" w:hAnsi="Arial" w:cs="Arial"/>
          <w:bCs w:val="0"/>
          <w:lang w:val="cs-CZ"/>
        </w:rPr>
      </w:pPr>
      <w:proofErr w:type="spellStart"/>
      <w:r w:rsidRPr="004B7640">
        <w:rPr>
          <w:rFonts w:ascii="Arial" w:hAnsi="Arial" w:cs="Arial"/>
          <w:bCs w:val="0"/>
          <w:lang w:val="cs-CZ"/>
        </w:rPr>
        <w:t>Oslobodenie</w:t>
      </w:r>
      <w:proofErr w:type="spellEnd"/>
      <w:r w:rsidRPr="004B7640">
        <w:rPr>
          <w:rFonts w:ascii="Arial" w:hAnsi="Arial" w:cs="Arial"/>
          <w:bCs w:val="0"/>
          <w:lang w:val="cs-CZ"/>
        </w:rPr>
        <w:t xml:space="preserve"> od dane</w:t>
      </w:r>
      <w:r w:rsidR="002D7386" w:rsidRPr="004B7640">
        <w:rPr>
          <w:rFonts w:ascii="Arial" w:hAnsi="Arial" w:cs="Arial"/>
          <w:bCs w:val="0"/>
          <w:lang w:val="cs-CZ"/>
        </w:rPr>
        <w:t xml:space="preserve"> </w:t>
      </w:r>
    </w:p>
    <w:p w14:paraId="5ACB3A73" w14:textId="77777777" w:rsidR="00EC205D" w:rsidRPr="004B7640" w:rsidRDefault="00EC205D" w:rsidP="00EC205D">
      <w:pPr>
        <w:rPr>
          <w:rFonts w:ascii="Arial" w:hAnsi="Arial" w:cs="Arial"/>
          <w:lang w:val="sk-SK"/>
        </w:rPr>
      </w:pPr>
    </w:p>
    <w:p w14:paraId="418E473D" w14:textId="77777777" w:rsidR="002D7386" w:rsidRPr="004B7640" w:rsidRDefault="00EC205D" w:rsidP="002D7386">
      <w:pPr>
        <w:pStyle w:val="Odsekzoznamu"/>
        <w:numPr>
          <w:ilvl w:val="0"/>
          <w:numId w:val="12"/>
        </w:numPr>
        <w:rPr>
          <w:rFonts w:ascii="Arial" w:hAnsi="Arial" w:cs="Arial"/>
        </w:rPr>
      </w:pPr>
      <w:r w:rsidRPr="004B7640">
        <w:rPr>
          <w:rFonts w:ascii="Arial" w:hAnsi="Arial" w:cs="Arial"/>
        </w:rPr>
        <w:t xml:space="preserve">Od dane sú </w:t>
      </w:r>
      <w:proofErr w:type="spellStart"/>
      <w:r w:rsidRPr="004B7640">
        <w:rPr>
          <w:rFonts w:ascii="Arial" w:hAnsi="Arial" w:cs="Arial"/>
        </w:rPr>
        <w:t>oslobodené</w:t>
      </w:r>
      <w:proofErr w:type="spellEnd"/>
      <w:r w:rsidRPr="004B7640">
        <w:rPr>
          <w:rFonts w:ascii="Arial" w:hAnsi="Arial" w:cs="Arial"/>
        </w:rPr>
        <w:t>:</w:t>
      </w:r>
      <w:r w:rsidR="002D7386" w:rsidRPr="004B7640">
        <w:rPr>
          <w:rFonts w:ascii="Arial" w:hAnsi="Arial" w:cs="Arial"/>
          <w:lang w:val="sk-SK"/>
        </w:rPr>
        <w:t xml:space="preserve"> </w:t>
      </w:r>
      <w:r w:rsidRPr="004B7640">
        <w:rPr>
          <w:rFonts w:ascii="Arial" w:hAnsi="Arial" w:cs="Arial"/>
        </w:rPr>
        <w:t xml:space="preserve">pozemky, stavby, byty a nebytové </w:t>
      </w:r>
      <w:proofErr w:type="spellStart"/>
      <w:r w:rsidRPr="004B7640">
        <w:rPr>
          <w:rFonts w:ascii="Arial" w:hAnsi="Arial" w:cs="Arial"/>
        </w:rPr>
        <w:t>priestory</w:t>
      </w:r>
      <w:proofErr w:type="spellEnd"/>
      <w:r w:rsidRPr="004B7640">
        <w:rPr>
          <w:rFonts w:ascii="Arial" w:hAnsi="Arial" w:cs="Arial"/>
        </w:rPr>
        <w:t xml:space="preserve"> </w:t>
      </w:r>
      <w:r w:rsidR="002D7386" w:rsidRPr="004B7640">
        <w:rPr>
          <w:rFonts w:ascii="Arial" w:hAnsi="Arial" w:cs="Arial"/>
        </w:rPr>
        <w:t xml:space="preserve">uvedené v § 17 </w:t>
      </w:r>
      <w:proofErr w:type="spellStart"/>
      <w:r w:rsidR="002D7386" w:rsidRPr="004B7640">
        <w:rPr>
          <w:rFonts w:ascii="Arial" w:hAnsi="Arial" w:cs="Arial"/>
        </w:rPr>
        <w:t>ods</w:t>
      </w:r>
      <w:proofErr w:type="spellEnd"/>
      <w:r w:rsidR="002D7386" w:rsidRPr="004B7640">
        <w:rPr>
          <w:rFonts w:ascii="Arial" w:hAnsi="Arial" w:cs="Arial"/>
        </w:rPr>
        <w:t xml:space="preserve">. 1 zákona o </w:t>
      </w:r>
      <w:proofErr w:type="spellStart"/>
      <w:r w:rsidR="002D7386" w:rsidRPr="004B7640">
        <w:rPr>
          <w:rFonts w:ascii="Arial" w:hAnsi="Arial" w:cs="Arial"/>
        </w:rPr>
        <w:t>miestnych</w:t>
      </w:r>
      <w:proofErr w:type="spellEnd"/>
      <w:r w:rsidR="002D7386" w:rsidRPr="004B7640">
        <w:rPr>
          <w:rFonts w:ascii="Arial" w:hAnsi="Arial" w:cs="Arial"/>
        </w:rPr>
        <w:t xml:space="preserve"> </w:t>
      </w:r>
      <w:proofErr w:type="spellStart"/>
      <w:r w:rsidR="002D7386" w:rsidRPr="004B7640">
        <w:rPr>
          <w:rFonts w:ascii="Arial" w:hAnsi="Arial" w:cs="Arial"/>
        </w:rPr>
        <w:t>daniach</w:t>
      </w:r>
      <w:proofErr w:type="spellEnd"/>
      <w:r w:rsidR="007147A3" w:rsidRPr="004B7640">
        <w:rPr>
          <w:rFonts w:ascii="Arial" w:hAnsi="Arial" w:cs="Arial"/>
        </w:rPr>
        <w:t>.</w:t>
      </w:r>
    </w:p>
    <w:p w14:paraId="0A4FB380" w14:textId="77777777" w:rsidR="007147A3" w:rsidRPr="004B7640" w:rsidRDefault="007147A3" w:rsidP="007147A3">
      <w:pPr>
        <w:rPr>
          <w:rFonts w:ascii="Arial" w:hAnsi="Arial" w:cs="Arial"/>
        </w:rPr>
      </w:pPr>
    </w:p>
    <w:p w14:paraId="2EA5DBCA" w14:textId="77777777" w:rsidR="000460B8" w:rsidRPr="004B7640" w:rsidRDefault="000460B8" w:rsidP="007147A3">
      <w:pPr>
        <w:pStyle w:val="Odsekzoznamu"/>
        <w:numPr>
          <w:ilvl w:val="0"/>
          <w:numId w:val="12"/>
        </w:numPr>
        <w:rPr>
          <w:rFonts w:ascii="Arial" w:hAnsi="Arial" w:cs="Arial"/>
          <w:lang w:val="sk-SK"/>
        </w:rPr>
      </w:pPr>
      <w:r w:rsidRPr="004B7640">
        <w:rPr>
          <w:rFonts w:ascii="Arial" w:hAnsi="Arial" w:cs="Arial"/>
        </w:rPr>
        <w:t>a)</w:t>
      </w:r>
      <w:r w:rsidR="007147A3" w:rsidRPr="004B7640">
        <w:rPr>
          <w:rFonts w:ascii="Arial" w:hAnsi="Arial" w:cs="Arial"/>
        </w:rPr>
        <w:t xml:space="preserve"> </w:t>
      </w:r>
      <w:proofErr w:type="spellStart"/>
      <w:r w:rsidR="00EC205D" w:rsidRPr="004B7640">
        <w:rPr>
          <w:rFonts w:ascii="Arial" w:hAnsi="Arial" w:cs="Arial"/>
        </w:rPr>
        <w:t>Správca</w:t>
      </w:r>
      <w:proofErr w:type="spellEnd"/>
      <w:r w:rsidR="00EC205D" w:rsidRPr="004B7640">
        <w:rPr>
          <w:rFonts w:ascii="Arial" w:hAnsi="Arial" w:cs="Arial"/>
        </w:rPr>
        <w:t xml:space="preserve"> dane v obci Veselé </w:t>
      </w:r>
      <w:proofErr w:type="spellStart"/>
      <w:r w:rsidR="00EC205D" w:rsidRPr="004B7640">
        <w:rPr>
          <w:rFonts w:ascii="Arial" w:hAnsi="Arial" w:cs="Arial"/>
        </w:rPr>
        <w:t>oslobodzuje</w:t>
      </w:r>
      <w:proofErr w:type="spellEnd"/>
      <w:r w:rsidRPr="004B7640">
        <w:rPr>
          <w:rFonts w:ascii="Arial" w:hAnsi="Arial" w:cs="Arial"/>
        </w:rPr>
        <w:t xml:space="preserve"> od dane z </w:t>
      </w:r>
      <w:proofErr w:type="spellStart"/>
      <w:r w:rsidRPr="004B7640">
        <w:rPr>
          <w:rFonts w:ascii="Arial" w:hAnsi="Arial" w:cs="Arial"/>
        </w:rPr>
        <w:t>pozemkov</w:t>
      </w:r>
      <w:proofErr w:type="spellEnd"/>
      <w:r w:rsidRPr="004B7640">
        <w:rPr>
          <w:rFonts w:ascii="Arial" w:hAnsi="Arial" w:cs="Arial"/>
        </w:rPr>
        <w:t xml:space="preserve"> </w:t>
      </w:r>
    </w:p>
    <w:p w14:paraId="2BEDA741" w14:textId="77777777" w:rsidR="000460B8" w:rsidRPr="004B7640" w:rsidRDefault="000460B8" w:rsidP="000460B8">
      <w:pPr>
        <w:pStyle w:val="Odsekzoznamu"/>
        <w:numPr>
          <w:ilvl w:val="0"/>
          <w:numId w:val="15"/>
        </w:numPr>
        <w:rPr>
          <w:rFonts w:ascii="Arial" w:hAnsi="Arial" w:cs="Arial"/>
          <w:lang w:val="sk-SK"/>
        </w:rPr>
      </w:pPr>
      <w:r w:rsidRPr="004B7640">
        <w:rPr>
          <w:rFonts w:ascii="Arial" w:hAnsi="Arial" w:cs="Arial"/>
        </w:rPr>
        <w:t xml:space="preserve">pozemky </w:t>
      </w:r>
      <w:proofErr w:type="spellStart"/>
      <w:r w:rsidRPr="004B7640">
        <w:rPr>
          <w:rFonts w:ascii="Arial" w:hAnsi="Arial" w:cs="Arial"/>
        </w:rPr>
        <w:t>vo</w:t>
      </w:r>
      <w:proofErr w:type="spellEnd"/>
      <w:r w:rsidRPr="004B7640">
        <w:rPr>
          <w:rFonts w:ascii="Arial" w:hAnsi="Arial" w:cs="Arial"/>
        </w:rPr>
        <w:t xml:space="preserve"> </w:t>
      </w:r>
      <w:proofErr w:type="spellStart"/>
      <w:r w:rsidR="00EC205D" w:rsidRPr="004B7640">
        <w:rPr>
          <w:rFonts w:ascii="Arial" w:hAnsi="Arial" w:cs="Arial"/>
        </w:rPr>
        <w:t>vlastníctve</w:t>
      </w:r>
      <w:proofErr w:type="spellEnd"/>
      <w:r w:rsidR="00EC205D" w:rsidRPr="004B7640">
        <w:rPr>
          <w:rFonts w:ascii="Arial" w:hAnsi="Arial" w:cs="Arial"/>
        </w:rPr>
        <w:t xml:space="preserve"> právnických </w:t>
      </w:r>
      <w:proofErr w:type="spellStart"/>
      <w:r w:rsidR="00EC205D" w:rsidRPr="004B7640">
        <w:rPr>
          <w:rFonts w:ascii="Arial" w:hAnsi="Arial" w:cs="Arial"/>
        </w:rPr>
        <w:t>osôb</w:t>
      </w:r>
      <w:proofErr w:type="spellEnd"/>
      <w:r w:rsidR="00EC205D" w:rsidRPr="004B7640">
        <w:rPr>
          <w:rFonts w:ascii="Arial" w:hAnsi="Arial" w:cs="Arial"/>
        </w:rPr>
        <w:t xml:space="preserve">, </w:t>
      </w:r>
      <w:proofErr w:type="spellStart"/>
      <w:r w:rsidR="00EC205D" w:rsidRPr="004B7640">
        <w:rPr>
          <w:rFonts w:ascii="Arial" w:hAnsi="Arial" w:cs="Arial"/>
        </w:rPr>
        <w:t>ktoré</w:t>
      </w:r>
      <w:proofErr w:type="spellEnd"/>
      <w:r w:rsidR="00EC205D" w:rsidRPr="004B7640">
        <w:rPr>
          <w:rFonts w:ascii="Arial" w:hAnsi="Arial" w:cs="Arial"/>
        </w:rPr>
        <w:t xml:space="preserve"> </w:t>
      </w:r>
      <w:proofErr w:type="spellStart"/>
      <w:r w:rsidR="00EC205D" w:rsidRPr="004B7640">
        <w:rPr>
          <w:rFonts w:ascii="Arial" w:hAnsi="Arial" w:cs="Arial"/>
        </w:rPr>
        <w:t>nie</w:t>
      </w:r>
      <w:proofErr w:type="spellEnd"/>
      <w:r w:rsidR="00EC205D" w:rsidRPr="004B7640">
        <w:rPr>
          <w:rFonts w:ascii="Arial" w:hAnsi="Arial" w:cs="Arial"/>
        </w:rPr>
        <w:t xml:space="preserve"> sú založené </w:t>
      </w:r>
      <w:proofErr w:type="spellStart"/>
      <w:r w:rsidR="00EC205D" w:rsidRPr="004B7640">
        <w:rPr>
          <w:rFonts w:ascii="Arial" w:hAnsi="Arial" w:cs="Arial"/>
        </w:rPr>
        <w:t>alebo</w:t>
      </w:r>
      <w:proofErr w:type="spellEnd"/>
      <w:r w:rsidR="00EC205D" w:rsidRPr="004B7640">
        <w:rPr>
          <w:rFonts w:ascii="Arial" w:hAnsi="Arial" w:cs="Arial"/>
        </w:rPr>
        <w:t xml:space="preserve"> </w:t>
      </w:r>
      <w:proofErr w:type="spellStart"/>
      <w:r w:rsidR="00EC205D" w:rsidRPr="004B7640">
        <w:rPr>
          <w:rFonts w:ascii="Arial" w:hAnsi="Arial" w:cs="Arial"/>
        </w:rPr>
        <w:t>zriadené</w:t>
      </w:r>
      <w:proofErr w:type="spellEnd"/>
      <w:r w:rsidR="00EC205D" w:rsidRPr="004B7640">
        <w:rPr>
          <w:rFonts w:ascii="Arial" w:hAnsi="Arial" w:cs="Arial"/>
        </w:rPr>
        <w:t xml:space="preserve"> na </w:t>
      </w:r>
      <w:proofErr w:type="spellStart"/>
      <w:r w:rsidR="00EC205D" w:rsidRPr="004B7640">
        <w:rPr>
          <w:rFonts w:ascii="Arial" w:hAnsi="Arial" w:cs="Arial"/>
        </w:rPr>
        <w:t>podnikanie</w:t>
      </w:r>
      <w:proofErr w:type="spellEnd"/>
    </w:p>
    <w:p w14:paraId="57363E68" w14:textId="77777777" w:rsidR="00EC205D" w:rsidRPr="004B7640" w:rsidRDefault="000460B8" w:rsidP="000460B8">
      <w:pPr>
        <w:pStyle w:val="Odsekzoznamu"/>
        <w:numPr>
          <w:ilvl w:val="0"/>
          <w:numId w:val="15"/>
        </w:numPr>
        <w:rPr>
          <w:rFonts w:ascii="Arial" w:hAnsi="Arial" w:cs="Arial"/>
          <w:lang w:val="sk-SK"/>
        </w:rPr>
      </w:pPr>
      <w:r w:rsidRPr="004B7640">
        <w:rPr>
          <w:rFonts w:ascii="Arial" w:hAnsi="Arial" w:cs="Arial"/>
        </w:rPr>
        <w:t xml:space="preserve">pozemky, na </w:t>
      </w:r>
      <w:proofErr w:type="spellStart"/>
      <w:r w:rsidRPr="004B7640">
        <w:rPr>
          <w:rFonts w:ascii="Arial" w:hAnsi="Arial" w:cs="Arial"/>
        </w:rPr>
        <w:t>ktorých</w:t>
      </w:r>
      <w:proofErr w:type="spellEnd"/>
      <w:r w:rsidRPr="004B7640">
        <w:rPr>
          <w:rFonts w:ascii="Arial" w:hAnsi="Arial" w:cs="Arial"/>
        </w:rPr>
        <w:t xml:space="preserve"> sú cintoríny, </w:t>
      </w:r>
      <w:proofErr w:type="spellStart"/>
      <w:r w:rsidRPr="004B7640">
        <w:rPr>
          <w:rFonts w:ascii="Arial" w:hAnsi="Arial" w:cs="Arial"/>
        </w:rPr>
        <w:t>kolumbáriá</w:t>
      </w:r>
      <w:proofErr w:type="spellEnd"/>
      <w:r w:rsidRPr="004B7640">
        <w:rPr>
          <w:rFonts w:ascii="Arial" w:hAnsi="Arial" w:cs="Arial"/>
        </w:rPr>
        <w:t xml:space="preserve">, urnové háje a rozptylové </w:t>
      </w:r>
      <w:proofErr w:type="spellStart"/>
      <w:r w:rsidRPr="004B7640">
        <w:rPr>
          <w:rFonts w:ascii="Arial" w:hAnsi="Arial" w:cs="Arial"/>
        </w:rPr>
        <w:t>lúky</w:t>
      </w:r>
      <w:proofErr w:type="spellEnd"/>
      <w:r w:rsidR="00EC205D" w:rsidRPr="004B7640">
        <w:rPr>
          <w:rFonts w:ascii="Arial" w:hAnsi="Arial" w:cs="Arial"/>
        </w:rPr>
        <w:t xml:space="preserve"> </w:t>
      </w:r>
    </w:p>
    <w:p w14:paraId="5704F4CC" w14:textId="77777777" w:rsidR="000460B8" w:rsidRPr="004B7640" w:rsidRDefault="000460B8" w:rsidP="000460B8">
      <w:pPr>
        <w:pStyle w:val="Odsekzoznamu"/>
        <w:numPr>
          <w:ilvl w:val="0"/>
          <w:numId w:val="15"/>
        </w:numPr>
        <w:rPr>
          <w:rFonts w:ascii="Arial" w:hAnsi="Arial" w:cs="Arial"/>
          <w:lang w:val="sk-SK"/>
        </w:rPr>
      </w:pPr>
      <w:r w:rsidRPr="004B7640">
        <w:rPr>
          <w:rFonts w:ascii="Arial" w:hAnsi="Arial" w:cs="Arial"/>
        </w:rPr>
        <w:t xml:space="preserve">pozemky </w:t>
      </w:r>
      <w:proofErr w:type="spellStart"/>
      <w:r w:rsidRPr="004B7640">
        <w:rPr>
          <w:rFonts w:ascii="Arial" w:hAnsi="Arial" w:cs="Arial"/>
        </w:rPr>
        <w:t>verejne</w:t>
      </w:r>
      <w:proofErr w:type="spellEnd"/>
      <w:r w:rsidRPr="004B7640">
        <w:rPr>
          <w:rFonts w:ascii="Arial" w:hAnsi="Arial" w:cs="Arial"/>
        </w:rPr>
        <w:t xml:space="preserve"> </w:t>
      </w:r>
      <w:proofErr w:type="spellStart"/>
      <w:r w:rsidRPr="004B7640">
        <w:rPr>
          <w:rFonts w:ascii="Arial" w:hAnsi="Arial" w:cs="Arial"/>
        </w:rPr>
        <w:t>prístupných</w:t>
      </w:r>
      <w:proofErr w:type="spellEnd"/>
      <w:r w:rsidRPr="004B7640">
        <w:rPr>
          <w:rFonts w:ascii="Arial" w:hAnsi="Arial" w:cs="Arial"/>
        </w:rPr>
        <w:t xml:space="preserve"> </w:t>
      </w:r>
      <w:proofErr w:type="spellStart"/>
      <w:r w:rsidRPr="004B7640">
        <w:rPr>
          <w:rFonts w:ascii="Arial" w:hAnsi="Arial" w:cs="Arial"/>
        </w:rPr>
        <w:t>parkov</w:t>
      </w:r>
      <w:proofErr w:type="spellEnd"/>
      <w:r w:rsidRPr="004B7640">
        <w:rPr>
          <w:rFonts w:ascii="Arial" w:hAnsi="Arial" w:cs="Arial"/>
        </w:rPr>
        <w:t xml:space="preserve">, </w:t>
      </w:r>
      <w:proofErr w:type="spellStart"/>
      <w:r w:rsidRPr="004B7640">
        <w:rPr>
          <w:rFonts w:ascii="Arial" w:hAnsi="Arial" w:cs="Arial"/>
        </w:rPr>
        <w:t>priestorov</w:t>
      </w:r>
      <w:proofErr w:type="spellEnd"/>
      <w:r w:rsidRPr="004B7640">
        <w:rPr>
          <w:rFonts w:ascii="Arial" w:hAnsi="Arial" w:cs="Arial"/>
        </w:rPr>
        <w:t xml:space="preserve"> a </w:t>
      </w:r>
      <w:proofErr w:type="spellStart"/>
      <w:r w:rsidRPr="004B7640">
        <w:rPr>
          <w:rFonts w:ascii="Arial" w:hAnsi="Arial" w:cs="Arial"/>
        </w:rPr>
        <w:t>športovísk</w:t>
      </w:r>
      <w:proofErr w:type="spellEnd"/>
    </w:p>
    <w:p w14:paraId="743007DA" w14:textId="77777777" w:rsidR="000460B8" w:rsidRPr="004B7640" w:rsidRDefault="000460B8" w:rsidP="000460B8">
      <w:pPr>
        <w:pStyle w:val="Odsekzoznamu"/>
        <w:numPr>
          <w:ilvl w:val="0"/>
          <w:numId w:val="15"/>
        </w:numPr>
        <w:rPr>
          <w:rFonts w:ascii="Arial" w:hAnsi="Arial" w:cs="Arial"/>
          <w:lang w:val="sk-SK"/>
        </w:rPr>
      </w:pPr>
      <w:r w:rsidRPr="004B7640">
        <w:rPr>
          <w:rFonts w:ascii="Arial" w:hAnsi="Arial" w:cs="Arial"/>
        </w:rPr>
        <w:t xml:space="preserve">pozemky užívané školami a školskými </w:t>
      </w:r>
      <w:proofErr w:type="spellStart"/>
      <w:r w:rsidRPr="004B7640">
        <w:rPr>
          <w:rFonts w:ascii="Arial" w:hAnsi="Arial" w:cs="Arial"/>
        </w:rPr>
        <w:t>zariadeniami</w:t>
      </w:r>
      <w:proofErr w:type="spellEnd"/>
    </w:p>
    <w:p w14:paraId="71AA3CEA" w14:textId="77777777" w:rsidR="000460B8" w:rsidRPr="004B7640" w:rsidRDefault="000460B8" w:rsidP="00D00E99">
      <w:pPr>
        <w:pStyle w:val="Odsekzoznamu"/>
        <w:ind w:left="1905"/>
        <w:rPr>
          <w:rFonts w:ascii="Arial" w:hAnsi="Arial" w:cs="Arial"/>
          <w:lang w:val="sk-SK"/>
        </w:rPr>
      </w:pPr>
    </w:p>
    <w:p w14:paraId="2AEFCDA0" w14:textId="77777777" w:rsidR="000460B8" w:rsidRPr="004B7640" w:rsidRDefault="000460B8" w:rsidP="000460B8">
      <w:pPr>
        <w:pStyle w:val="Zarkazkladnhotextu"/>
        <w:ind w:firstLine="0"/>
        <w:rPr>
          <w:rFonts w:ascii="Arial" w:hAnsi="Arial" w:cs="Arial"/>
        </w:rPr>
      </w:pPr>
      <w:r w:rsidRPr="004B7640">
        <w:rPr>
          <w:rFonts w:ascii="Arial" w:hAnsi="Arial" w:cs="Arial"/>
        </w:rPr>
        <w:t xml:space="preserve">                b) Správca dane v obci Veselé oslobodzuje </w:t>
      </w:r>
      <w:r w:rsidR="00EC205D" w:rsidRPr="004B7640">
        <w:rPr>
          <w:rFonts w:ascii="Arial" w:hAnsi="Arial" w:cs="Arial"/>
        </w:rPr>
        <w:t>od dane zo</w:t>
      </w:r>
      <w:r w:rsidRPr="004B7640">
        <w:rPr>
          <w:rFonts w:ascii="Arial" w:hAnsi="Arial" w:cs="Arial"/>
        </w:rPr>
        <w:t> </w:t>
      </w:r>
      <w:r w:rsidR="00EC205D" w:rsidRPr="004B7640">
        <w:rPr>
          <w:rFonts w:ascii="Arial" w:hAnsi="Arial" w:cs="Arial"/>
        </w:rPr>
        <w:t>stavieb</w:t>
      </w:r>
      <w:r w:rsidR="007A42E2" w:rsidRPr="004B7640">
        <w:rPr>
          <w:rFonts w:ascii="Arial" w:hAnsi="Arial" w:cs="Arial"/>
        </w:rPr>
        <w:t xml:space="preserve"> a od dane z bytov</w:t>
      </w:r>
    </w:p>
    <w:p w14:paraId="4CB04D43" w14:textId="77777777" w:rsidR="00F57E04" w:rsidRPr="004B7640" w:rsidRDefault="00EC205D" w:rsidP="007147A3">
      <w:pPr>
        <w:pStyle w:val="Zarkazkladnhotextu"/>
        <w:numPr>
          <w:ilvl w:val="0"/>
          <w:numId w:val="17"/>
        </w:numPr>
        <w:rPr>
          <w:rFonts w:ascii="Arial" w:hAnsi="Arial" w:cs="Arial"/>
        </w:rPr>
      </w:pPr>
      <w:r w:rsidRPr="004B7640">
        <w:rPr>
          <w:rFonts w:ascii="Arial" w:hAnsi="Arial" w:cs="Arial"/>
        </w:rPr>
        <w:t xml:space="preserve">stavby </w:t>
      </w:r>
      <w:r w:rsidR="007A42E2" w:rsidRPr="004B7640">
        <w:rPr>
          <w:rFonts w:ascii="Arial" w:hAnsi="Arial" w:cs="Arial"/>
        </w:rPr>
        <w:t xml:space="preserve">a byty </w:t>
      </w:r>
      <w:r w:rsidRPr="004B7640">
        <w:rPr>
          <w:rFonts w:ascii="Arial" w:hAnsi="Arial" w:cs="Arial"/>
        </w:rPr>
        <w:t>vo vlastníctve právnických osôb, ktoré nie sú založené alebo zriadené na podnikanie.</w:t>
      </w:r>
    </w:p>
    <w:p w14:paraId="2290F0E3" w14:textId="77777777" w:rsidR="007147A3" w:rsidRPr="004B7640" w:rsidRDefault="007147A3" w:rsidP="007147A3">
      <w:pPr>
        <w:pStyle w:val="Zarkazkladnhotextu"/>
        <w:rPr>
          <w:rFonts w:ascii="Arial" w:hAnsi="Arial" w:cs="Arial"/>
        </w:rPr>
      </w:pPr>
    </w:p>
    <w:p w14:paraId="2D75FD5F" w14:textId="77777777" w:rsidR="007147A3" w:rsidRPr="004B7640" w:rsidRDefault="007147A3" w:rsidP="007147A3">
      <w:pPr>
        <w:pStyle w:val="Zarkazkladnhotextu"/>
        <w:rPr>
          <w:rFonts w:ascii="Arial" w:hAnsi="Arial" w:cs="Arial"/>
        </w:rPr>
      </w:pPr>
    </w:p>
    <w:p w14:paraId="2285F53D" w14:textId="05C6F8F8" w:rsidR="007147A3" w:rsidRDefault="007147A3" w:rsidP="007147A3">
      <w:pPr>
        <w:pStyle w:val="Zarkazkladnhotextu"/>
        <w:rPr>
          <w:rFonts w:ascii="Arial" w:hAnsi="Arial" w:cs="Arial"/>
        </w:rPr>
      </w:pPr>
    </w:p>
    <w:p w14:paraId="3D49F3C6" w14:textId="40A79296" w:rsidR="00D26CE5" w:rsidRDefault="00D26CE5" w:rsidP="007147A3">
      <w:pPr>
        <w:pStyle w:val="Zarkazkladnhotextu"/>
        <w:rPr>
          <w:rFonts w:ascii="Arial" w:hAnsi="Arial" w:cs="Arial"/>
        </w:rPr>
      </w:pPr>
    </w:p>
    <w:p w14:paraId="77AF5809" w14:textId="1CD13F6B" w:rsidR="00D26CE5" w:rsidRDefault="00D26CE5" w:rsidP="007147A3">
      <w:pPr>
        <w:pStyle w:val="Zarkazkladnhotextu"/>
        <w:rPr>
          <w:rFonts w:ascii="Arial" w:hAnsi="Arial" w:cs="Arial"/>
        </w:rPr>
      </w:pPr>
    </w:p>
    <w:p w14:paraId="227A9FF3" w14:textId="5556E9F8" w:rsidR="00D26CE5" w:rsidRDefault="00D26CE5" w:rsidP="007147A3">
      <w:pPr>
        <w:pStyle w:val="Zarkazkladnhotextu"/>
        <w:rPr>
          <w:rFonts w:ascii="Arial" w:hAnsi="Arial" w:cs="Arial"/>
        </w:rPr>
      </w:pPr>
    </w:p>
    <w:p w14:paraId="025AADE2" w14:textId="6BCD61F5" w:rsidR="00D26CE5" w:rsidRDefault="00D26CE5" w:rsidP="007147A3">
      <w:pPr>
        <w:pStyle w:val="Zarkazkladnhotextu"/>
        <w:rPr>
          <w:rFonts w:ascii="Arial" w:hAnsi="Arial" w:cs="Arial"/>
        </w:rPr>
      </w:pPr>
    </w:p>
    <w:p w14:paraId="4133F050" w14:textId="77777777" w:rsidR="00D26CE5" w:rsidRPr="004B7640" w:rsidRDefault="00D26CE5" w:rsidP="007147A3">
      <w:pPr>
        <w:pStyle w:val="Zarkazkladnhotextu"/>
        <w:rPr>
          <w:rFonts w:ascii="Arial" w:hAnsi="Arial" w:cs="Arial"/>
        </w:rPr>
      </w:pPr>
    </w:p>
    <w:p w14:paraId="081DE2D4" w14:textId="77777777" w:rsidR="00EC205D" w:rsidRPr="004B7640" w:rsidRDefault="00EC205D" w:rsidP="00EC205D">
      <w:pPr>
        <w:jc w:val="center"/>
        <w:rPr>
          <w:rFonts w:ascii="Arial" w:hAnsi="Arial" w:cs="Arial"/>
          <w:b/>
          <w:lang w:val="sk-SK"/>
        </w:rPr>
      </w:pPr>
      <w:r w:rsidRPr="004B7640">
        <w:rPr>
          <w:rFonts w:ascii="Arial" w:hAnsi="Arial" w:cs="Arial"/>
          <w:b/>
        </w:rPr>
        <w:lastRenderedPageBreak/>
        <w:t xml:space="preserve">§ </w:t>
      </w:r>
      <w:r w:rsidR="00533842" w:rsidRPr="004B7640">
        <w:rPr>
          <w:rFonts w:ascii="Arial" w:hAnsi="Arial" w:cs="Arial"/>
          <w:b/>
        </w:rPr>
        <w:t>6</w:t>
      </w:r>
    </w:p>
    <w:p w14:paraId="7D93A54C" w14:textId="77777777" w:rsidR="00EC205D" w:rsidRPr="004B7640" w:rsidRDefault="00363944" w:rsidP="00EC205D">
      <w:pPr>
        <w:jc w:val="center"/>
        <w:rPr>
          <w:rFonts w:ascii="Arial" w:hAnsi="Arial" w:cs="Arial"/>
          <w:b/>
        </w:rPr>
      </w:pPr>
      <w:proofErr w:type="spellStart"/>
      <w:r w:rsidRPr="004B7640">
        <w:rPr>
          <w:rFonts w:ascii="Arial" w:hAnsi="Arial" w:cs="Arial"/>
          <w:b/>
        </w:rPr>
        <w:t>Záverečné</w:t>
      </w:r>
      <w:proofErr w:type="spellEnd"/>
      <w:r w:rsidRPr="004B7640">
        <w:rPr>
          <w:rFonts w:ascii="Arial" w:hAnsi="Arial" w:cs="Arial"/>
          <w:b/>
        </w:rPr>
        <w:t xml:space="preserve"> </w:t>
      </w:r>
      <w:proofErr w:type="spellStart"/>
      <w:r w:rsidRPr="004B7640">
        <w:rPr>
          <w:rFonts w:ascii="Arial" w:hAnsi="Arial" w:cs="Arial"/>
          <w:b/>
        </w:rPr>
        <w:t>ustanovenie</w:t>
      </w:r>
      <w:proofErr w:type="spellEnd"/>
    </w:p>
    <w:p w14:paraId="24393CFD" w14:textId="77777777" w:rsidR="00EC205D" w:rsidRPr="004B7640" w:rsidRDefault="00EC205D" w:rsidP="00EC205D">
      <w:pPr>
        <w:rPr>
          <w:rFonts w:ascii="Arial" w:hAnsi="Arial" w:cs="Arial"/>
          <w:b/>
          <w:lang w:val="sk-SK"/>
        </w:rPr>
      </w:pPr>
    </w:p>
    <w:p w14:paraId="42E56A6F" w14:textId="77777777" w:rsidR="00EC205D" w:rsidRPr="004B7640" w:rsidRDefault="00EC205D" w:rsidP="00EC205D">
      <w:pPr>
        <w:jc w:val="center"/>
        <w:rPr>
          <w:rFonts w:ascii="Arial" w:hAnsi="Arial" w:cs="Arial"/>
          <w:b/>
          <w:lang w:val="sk-SK"/>
        </w:rPr>
      </w:pPr>
    </w:p>
    <w:p w14:paraId="76310AD3" w14:textId="11C0C22A" w:rsidR="00EC205D" w:rsidRPr="004B7640" w:rsidRDefault="00EC205D" w:rsidP="00EC205D">
      <w:pPr>
        <w:pStyle w:val="Odstavecseseznamem"/>
        <w:ind w:left="360"/>
        <w:jc w:val="both"/>
        <w:rPr>
          <w:rFonts w:ascii="Arial" w:hAnsi="Arial" w:cs="Arial"/>
          <w:sz w:val="24"/>
          <w:szCs w:val="24"/>
        </w:rPr>
      </w:pPr>
      <w:r w:rsidRPr="004B7640">
        <w:rPr>
          <w:rFonts w:ascii="Arial" w:hAnsi="Arial" w:cs="Arial"/>
          <w:sz w:val="24"/>
          <w:szCs w:val="24"/>
        </w:rPr>
        <w:t xml:space="preserve">Obecné zastupiteľstvo obce Veselé schválilo toto Všeobecne záväzné nariadenie o dani z nehnuteľností dňa </w:t>
      </w:r>
      <w:r w:rsidR="00BC3011">
        <w:rPr>
          <w:rFonts w:ascii="Arial" w:hAnsi="Arial" w:cs="Arial"/>
          <w:sz w:val="24"/>
          <w:szCs w:val="24"/>
        </w:rPr>
        <w:t>14. 12. 2022</w:t>
      </w:r>
      <w:r w:rsidRPr="004B7640">
        <w:rPr>
          <w:rFonts w:ascii="Arial" w:hAnsi="Arial" w:cs="Arial"/>
          <w:sz w:val="24"/>
          <w:szCs w:val="24"/>
        </w:rPr>
        <w:t xml:space="preserve"> uznesením </w:t>
      </w:r>
      <w:r w:rsidR="004B7640">
        <w:rPr>
          <w:rFonts w:ascii="Arial" w:hAnsi="Arial" w:cs="Arial"/>
          <w:sz w:val="24"/>
          <w:szCs w:val="24"/>
        </w:rPr>
        <w:t>obecného zastupiteľstva</w:t>
      </w:r>
      <w:r w:rsidRPr="004B7640">
        <w:rPr>
          <w:rFonts w:ascii="Arial" w:hAnsi="Arial" w:cs="Arial"/>
          <w:sz w:val="24"/>
          <w:szCs w:val="24"/>
        </w:rPr>
        <w:t xml:space="preserve"> </w:t>
      </w:r>
      <w:r w:rsidR="00237CDE" w:rsidRPr="004B7640">
        <w:rPr>
          <w:rFonts w:ascii="Arial" w:hAnsi="Arial" w:cs="Arial"/>
          <w:sz w:val="24"/>
          <w:szCs w:val="24"/>
        </w:rPr>
        <w:t xml:space="preserve">č. </w:t>
      </w:r>
      <w:r w:rsidR="001616AB">
        <w:rPr>
          <w:rFonts w:ascii="Arial" w:hAnsi="Arial" w:cs="Arial"/>
          <w:sz w:val="24"/>
          <w:szCs w:val="24"/>
        </w:rPr>
        <w:t>42/2022</w:t>
      </w:r>
      <w:r w:rsidR="00B6083A">
        <w:rPr>
          <w:rFonts w:ascii="Arial" w:hAnsi="Arial" w:cs="Arial"/>
          <w:sz w:val="24"/>
          <w:szCs w:val="24"/>
        </w:rPr>
        <w:t xml:space="preserve"> </w:t>
      </w:r>
      <w:r w:rsidR="00E554A4" w:rsidRPr="004B7640">
        <w:rPr>
          <w:rFonts w:ascii="Arial" w:hAnsi="Arial" w:cs="Arial"/>
          <w:sz w:val="24"/>
          <w:szCs w:val="24"/>
        </w:rPr>
        <w:t xml:space="preserve"> a</w:t>
      </w:r>
      <w:r w:rsidRPr="004B7640">
        <w:rPr>
          <w:rFonts w:ascii="Arial" w:hAnsi="Arial" w:cs="Arial"/>
          <w:sz w:val="24"/>
          <w:szCs w:val="24"/>
        </w:rPr>
        <w:t xml:space="preserve"> nadobúda účinnosť </w:t>
      </w:r>
      <w:r w:rsidR="00116AFE">
        <w:rPr>
          <w:rFonts w:ascii="Arial" w:hAnsi="Arial" w:cs="Arial"/>
          <w:sz w:val="24"/>
          <w:szCs w:val="24"/>
        </w:rPr>
        <w:t xml:space="preserve"> </w:t>
      </w:r>
      <w:r w:rsidR="00B80D27">
        <w:rPr>
          <w:rFonts w:ascii="Arial" w:hAnsi="Arial" w:cs="Arial"/>
          <w:sz w:val="24"/>
          <w:szCs w:val="24"/>
        </w:rPr>
        <w:t>1. 1. 202</w:t>
      </w:r>
      <w:r w:rsidR="00D26CE5">
        <w:rPr>
          <w:rFonts w:ascii="Arial" w:hAnsi="Arial" w:cs="Arial"/>
          <w:sz w:val="24"/>
          <w:szCs w:val="24"/>
        </w:rPr>
        <w:t>3</w:t>
      </w:r>
      <w:r w:rsidR="00B80D27">
        <w:rPr>
          <w:rFonts w:ascii="Arial" w:hAnsi="Arial" w:cs="Arial"/>
          <w:sz w:val="24"/>
          <w:szCs w:val="24"/>
        </w:rPr>
        <w:t>.</w:t>
      </w:r>
    </w:p>
    <w:p w14:paraId="52792D13" w14:textId="77777777" w:rsidR="00EC205D" w:rsidRPr="004B7640" w:rsidRDefault="00EC205D" w:rsidP="00EC205D">
      <w:pPr>
        <w:jc w:val="both"/>
        <w:rPr>
          <w:rFonts w:ascii="Arial" w:hAnsi="Arial" w:cs="Arial"/>
          <w:lang w:val="sk-SK"/>
        </w:rPr>
      </w:pPr>
    </w:p>
    <w:p w14:paraId="0DC30573" w14:textId="77777777" w:rsidR="00EC205D" w:rsidRPr="004B7640" w:rsidRDefault="00EC205D" w:rsidP="00EC205D">
      <w:pPr>
        <w:jc w:val="center"/>
        <w:rPr>
          <w:rFonts w:ascii="Arial" w:hAnsi="Arial" w:cs="Arial"/>
          <w:b/>
          <w:lang w:val="sk-SK"/>
        </w:rPr>
      </w:pPr>
    </w:p>
    <w:p w14:paraId="0DB4D490" w14:textId="1AA50BD8" w:rsidR="00EC205D" w:rsidRPr="004B7640" w:rsidRDefault="00392CA2" w:rsidP="00EC205D">
      <w:pPr>
        <w:jc w:val="both"/>
        <w:rPr>
          <w:rFonts w:ascii="Arial" w:hAnsi="Arial" w:cs="Arial"/>
          <w:lang w:val="sk-SK"/>
        </w:rPr>
      </w:pPr>
      <w:r w:rsidRPr="004B7640">
        <w:rPr>
          <w:rFonts w:ascii="Arial" w:hAnsi="Arial" w:cs="Arial"/>
          <w:lang w:val="sk-SK"/>
        </w:rPr>
        <w:t xml:space="preserve">Vo Veselom </w:t>
      </w:r>
      <w:r w:rsidR="001616AB">
        <w:rPr>
          <w:rFonts w:ascii="Arial" w:hAnsi="Arial" w:cs="Arial"/>
          <w:lang w:val="sk-SK"/>
        </w:rPr>
        <w:t>14. 12. 2022</w:t>
      </w:r>
    </w:p>
    <w:p w14:paraId="6D4B4C3C" w14:textId="77777777" w:rsidR="00EC205D" w:rsidRPr="004B7640" w:rsidRDefault="00EC205D" w:rsidP="00EC205D">
      <w:pPr>
        <w:jc w:val="both"/>
        <w:rPr>
          <w:rFonts w:ascii="Arial" w:hAnsi="Arial" w:cs="Arial"/>
          <w:b/>
          <w:lang w:val="sk-SK"/>
        </w:rPr>
      </w:pPr>
    </w:p>
    <w:p w14:paraId="7CB89546" w14:textId="77777777" w:rsidR="00EC205D" w:rsidRPr="004B7640" w:rsidRDefault="00EC205D" w:rsidP="00EC205D">
      <w:pPr>
        <w:jc w:val="both"/>
        <w:rPr>
          <w:rFonts w:ascii="Arial" w:hAnsi="Arial" w:cs="Arial"/>
          <w:b/>
          <w:lang w:val="sk-SK"/>
        </w:rPr>
      </w:pPr>
      <w:r w:rsidRPr="004B7640">
        <w:rPr>
          <w:rFonts w:ascii="Arial" w:hAnsi="Arial" w:cs="Arial"/>
          <w:b/>
        </w:rPr>
        <w:t xml:space="preserve">                                                                             </w:t>
      </w:r>
    </w:p>
    <w:p w14:paraId="5043ABD2" w14:textId="7C09498A" w:rsidR="00EC205D" w:rsidRDefault="00EC205D" w:rsidP="00EC205D">
      <w:pPr>
        <w:jc w:val="both"/>
        <w:rPr>
          <w:rFonts w:ascii="Arial" w:hAnsi="Arial" w:cs="Arial"/>
          <w:b/>
          <w:lang w:val="sk-SK"/>
        </w:rPr>
      </w:pPr>
    </w:p>
    <w:p w14:paraId="0B572ADF" w14:textId="2A146AAE" w:rsidR="001616AB" w:rsidRDefault="001616AB" w:rsidP="00EC205D">
      <w:pPr>
        <w:jc w:val="both"/>
        <w:rPr>
          <w:rFonts w:ascii="Arial" w:hAnsi="Arial" w:cs="Arial"/>
          <w:b/>
          <w:lang w:val="sk-SK"/>
        </w:rPr>
      </w:pPr>
    </w:p>
    <w:p w14:paraId="6C4D5B7E" w14:textId="6EBBD925" w:rsidR="001616AB" w:rsidRDefault="001616AB" w:rsidP="00EC205D">
      <w:pPr>
        <w:jc w:val="both"/>
        <w:rPr>
          <w:rFonts w:ascii="Arial" w:hAnsi="Arial" w:cs="Arial"/>
          <w:b/>
          <w:lang w:val="sk-SK"/>
        </w:rPr>
      </w:pPr>
    </w:p>
    <w:p w14:paraId="378661B2" w14:textId="395EA9E1" w:rsidR="001616AB" w:rsidRDefault="001616AB" w:rsidP="00EC205D">
      <w:pPr>
        <w:jc w:val="both"/>
        <w:rPr>
          <w:rFonts w:ascii="Arial" w:hAnsi="Arial" w:cs="Arial"/>
          <w:b/>
          <w:lang w:val="sk-SK"/>
        </w:rPr>
      </w:pPr>
    </w:p>
    <w:p w14:paraId="7FA7E9C3" w14:textId="77777777" w:rsidR="001616AB" w:rsidRPr="004B7640" w:rsidRDefault="001616AB" w:rsidP="00EC205D">
      <w:pPr>
        <w:jc w:val="both"/>
        <w:rPr>
          <w:rFonts w:ascii="Arial" w:hAnsi="Arial" w:cs="Arial"/>
          <w:b/>
          <w:lang w:val="sk-SK"/>
        </w:rPr>
      </w:pPr>
    </w:p>
    <w:p w14:paraId="4F2367D6" w14:textId="77777777" w:rsidR="00EC205D" w:rsidRPr="004B7640" w:rsidRDefault="00EC205D" w:rsidP="00EC205D">
      <w:pPr>
        <w:pStyle w:val="Odstavecseseznamem"/>
        <w:ind w:left="1080"/>
        <w:jc w:val="center"/>
        <w:rPr>
          <w:rFonts w:ascii="Arial" w:hAnsi="Arial" w:cs="Arial"/>
          <w:b/>
          <w:sz w:val="24"/>
          <w:szCs w:val="24"/>
        </w:rPr>
      </w:pPr>
      <w:r w:rsidRPr="004B7640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</w:t>
      </w:r>
    </w:p>
    <w:p w14:paraId="1C5360B3" w14:textId="77777777" w:rsidR="00EC205D" w:rsidRPr="004B7640" w:rsidRDefault="007A42E2" w:rsidP="007A42E2">
      <w:pPr>
        <w:jc w:val="right"/>
        <w:rPr>
          <w:rFonts w:ascii="Arial" w:hAnsi="Arial" w:cs="Arial"/>
        </w:rPr>
      </w:pPr>
      <w:r w:rsidRPr="004B7640">
        <w:rPr>
          <w:rFonts w:ascii="Arial" w:hAnsi="Arial" w:cs="Arial"/>
        </w:rPr>
        <w:t>Viera Šipková</w:t>
      </w:r>
    </w:p>
    <w:p w14:paraId="45B17257" w14:textId="77777777" w:rsidR="007A42E2" w:rsidRPr="004B7640" w:rsidRDefault="007A42E2" w:rsidP="007A42E2">
      <w:pPr>
        <w:jc w:val="right"/>
        <w:rPr>
          <w:rFonts w:ascii="Arial" w:hAnsi="Arial" w:cs="Arial"/>
          <w:lang w:val="sk-SK"/>
        </w:rPr>
      </w:pPr>
      <w:r w:rsidRPr="004B7640">
        <w:rPr>
          <w:rFonts w:ascii="Arial" w:hAnsi="Arial" w:cs="Arial"/>
        </w:rPr>
        <w:t>Starostka obce</w:t>
      </w:r>
    </w:p>
    <w:p w14:paraId="437C601A" w14:textId="77777777" w:rsidR="00EC205D" w:rsidRPr="004B7640" w:rsidRDefault="00EC205D" w:rsidP="00EC205D">
      <w:pPr>
        <w:pStyle w:val="Odstavecseseznamem"/>
        <w:jc w:val="center"/>
        <w:rPr>
          <w:rFonts w:ascii="Arial" w:hAnsi="Arial" w:cs="Arial"/>
          <w:b/>
          <w:sz w:val="24"/>
          <w:szCs w:val="24"/>
        </w:rPr>
      </w:pPr>
    </w:p>
    <w:p w14:paraId="157F9FE3" w14:textId="77777777" w:rsidR="00EC205D" w:rsidRPr="004B7640" w:rsidRDefault="00EC205D" w:rsidP="00EC205D">
      <w:pPr>
        <w:pStyle w:val="Odstavecseseznamem"/>
        <w:jc w:val="center"/>
        <w:rPr>
          <w:rFonts w:ascii="Arial" w:hAnsi="Arial" w:cs="Arial"/>
          <w:b/>
          <w:sz w:val="24"/>
          <w:szCs w:val="24"/>
        </w:rPr>
      </w:pPr>
    </w:p>
    <w:p w14:paraId="5C258428" w14:textId="67BFD38D" w:rsidR="00392CA2" w:rsidRDefault="00392CA2" w:rsidP="00EC205D">
      <w:pPr>
        <w:pStyle w:val="Odstavecseseznamem"/>
        <w:jc w:val="center"/>
        <w:rPr>
          <w:rFonts w:ascii="Arial" w:hAnsi="Arial" w:cs="Arial"/>
          <w:b/>
          <w:sz w:val="24"/>
          <w:szCs w:val="24"/>
        </w:rPr>
      </w:pPr>
    </w:p>
    <w:p w14:paraId="4523AFD9" w14:textId="051DF9B1" w:rsidR="001616AB" w:rsidRDefault="001616AB" w:rsidP="00EC205D">
      <w:pPr>
        <w:pStyle w:val="Odstavecseseznamem"/>
        <w:jc w:val="center"/>
        <w:rPr>
          <w:rFonts w:ascii="Arial" w:hAnsi="Arial" w:cs="Arial"/>
          <w:b/>
          <w:sz w:val="24"/>
          <w:szCs w:val="24"/>
        </w:rPr>
      </w:pPr>
    </w:p>
    <w:p w14:paraId="6A00B751" w14:textId="38858B39" w:rsidR="001616AB" w:rsidRDefault="001616AB" w:rsidP="00EC205D">
      <w:pPr>
        <w:pStyle w:val="Odstavecseseznamem"/>
        <w:jc w:val="center"/>
        <w:rPr>
          <w:rFonts w:ascii="Arial" w:hAnsi="Arial" w:cs="Arial"/>
          <w:b/>
          <w:sz w:val="24"/>
          <w:szCs w:val="24"/>
        </w:rPr>
      </w:pPr>
    </w:p>
    <w:p w14:paraId="763AD9A7" w14:textId="4ABCD49A" w:rsidR="001616AB" w:rsidRDefault="001616AB" w:rsidP="00EC205D">
      <w:pPr>
        <w:pStyle w:val="Odstavecseseznamem"/>
        <w:jc w:val="center"/>
        <w:rPr>
          <w:rFonts w:ascii="Arial" w:hAnsi="Arial" w:cs="Arial"/>
          <w:b/>
          <w:sz w:val="24"/>
          <w:szCs w:val="24"/>
        </w:rPr>
      </w:pPr>
    </w:p>
    <w:p w14:paraId="4934F861" w14:textId="10297250" w:rsidR="001616AB" w:rsidRDefault="001616AB" w:rsidP="00EC205D">
      <w:pPr>
        <w:pStyle w:val="Odstavecseseznamem"/>
        <w:jc w:val="center"/>
        <w:rPr>
          <w:rFonts w:ascii="Arial" w:hAnsi="Arial" w:cs="Arial"/>
          <w:b/>
          <w:sz w:val="24"/>
          <w:szCs w:val="24"/>
        </w:rPr>
      </w:pPr>
    </w:p>
    <w:p w14:paraId="21132F12" w14:textId="77777777" w:rsidR="001616AB" w:rsidRPr="004B7640" w:rsidRDefault="001616AB" w:rsidP="00EC205D">
      <w:pPr>
        <w:pStyle w:val="Odstavecseseznamem"/>
        <w:jc w:val="center"/>
        <w:rPr>
          <w:rFonts w:ascii="Arial" w:hAnsi="Arial" w:cs="Arial"/>
          <w:b/>
          <w:sz w:val="24"/>
          <w:szCs w:val="24"/>
        </w:rPr>
      </w:pPr>
    </w:p>
    <w:p w14:paraId="08217B01" w14:textId="77777777" w:rsidR="001616AB" w:rsidRDefault="001616AB" w:rsidP="001616AB">
      <w:pPr>
        <w:ind w:left="360"/>
        <w:rPr>
          <w:rFonts w:ascii="Arial" w:hAnsi="Arial" w:cs="Arial"/>
          <w:lang w:val="sk-SK"/>
        </w:rPr>
      </w:pPr>
      <w:proofErr w:type="spellStart"/>
      <w:r>
        <w:rPr>
          <w:rFonts w:ascii="Arial" w:hAnsi="Arial" w:cs="Arial"/>
        </w:rPr>
        <w:t>Nariadenie</w:t>
      </w:r>
      <w:proofErr w:type="spellEnd"/>
      <w:r>
        <w:rPr>
          <w:rFonts w:ascii="Arial" w:hAnsi="Arial" w:cs="Arial"/>
        </w:rPr>
        <w:t xml:space="preserve"> bolo </w:t>
      </w:r>
      <w:proofErr w:type="spellStart"/>
      <w:r>
        <w:rPr>
          <w:rFonts w:ascii="Arial" w:hAnsi="Arial" w:cs="Arial"/>
        </w:rPr>
        <w:t>vyhlásené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vyvesením</w:t>
      </w:r>
      <w:proofErr w:type="spellEnd"/>
      <w:r>
        <w:rPr>
          <w:rFonts w:ascii="Arial" w:hAnsi="Arial" w:cs="Arial"/>
        </w:rPr>
        <w:t xml:space="preserve"> na </w:t>
      </w:r>
      <w:proofErr w:type="spellStart"/>
      <w:r>
        <w:rPr>
          <w:rFonts w:ascii="Arial" w:hAnsi="Arial" w:cs="Arial"/>
        </w:rPr>
        <w:t>úradnej</w:t>
      </w:r>
      <w:proofErr w:type="spellEnd"/>
      <w:r>
        <w:rPr>
          <w:rFonts w:ascii="Arial" w:hAnsi="Arial" w:cs="Arial"/>
        </w:rPr>
        <w:t xml:space="preserve"> tabuli obce Veselé a na </w:t>
      </w:r>
      <w:proofErr w:type="spellStart"/>
      <w:r>
        <w:rPr>
          <w:rFonts w:ascii="Arial" w:hAnsi="Arial" w:cs="Arial"/>
        </w:rPr>
        <w:t>webovom</w:t>
      </w:r>
      <w:proofErr w:type="spellEnd"/>
      <w:r>
        <w:rPr>
          <w:rFonts w:ascii="Arial" w:hAnsi="Arial" w:cs="Arial"/>
        </w:rPr>
        <w:t xml:space="preserve"> sídle obce Veselé od 15. 12. 2022.</w:t>
      </w:r>
    </w:p>
    <w:p w14:paraId="264BD151" w14:textId="77777777" w:rsidR="00392CA2" w:rsidRPr="004B7640" w:rsidRDefault="00392CA2" w:rsidP="00EC205D">
      <w:pPr>
        <w:pStyle w:val="Odstavecseseznamem"/>
        <w:jc w:val="center"/>
        <w:rPr>
          <w:rFonts w:ascii="Arial" w:hAnsi="Arial" w:cs="Arial"/>
          <w:b/>
          <w:sz w:val="24"/>
          <w:szCs w:val="24"/>
        </w:rPr>
      </w:pPr>
    </w:p>
    <w:sectPr w:rsidR="00392CA2" w:rsidRPr="004B7640" w:rsidSect="007618B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9B1FF9" w14:textId="77777777" w:rsidR="008600FA" w:rsidRDefault="008600FA" w:rsidP="00D00E99">
      <w:r>
        <w:separator/>
      </w:r>
    </w:p>
  </w:endnote>
  <w:endnote w:type="continuationSeparator" w:id="0">
    <w:p w14:paraId="06335A2F" w14:textId="77777777" w:rsidR="008600FA" w:rsidRDefault="008600FA" w:rsidP="00D00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BD80F" w14:textId="77777777" w:rsidR="00E627CC" w:rsidRDefault="00E627CC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270704"/>
      <w:docPartObj>
        <w:docPartGallery w:val="Page Numbers (Bottom of Page)"/>
        <w:docPartUnique/>
      </w:docPartObj>
    </w:sdtPr>
    <w:sdtContent>
      <w:p w14:paraId="77E9E986" w14:textId="77777777" w:rsidR="00E627CC" w:rsidRDefault="00A67388">
        <w:pPr>
          <w:pStyle w:val="Pt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60B78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63B0B9CE" w14:textId="77777777" w:rsidR="00D00E99" w:rsidRDefault="00D00E99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DC73D" w14:textId="77777777" w:rsidR="00E627CC" w:rsidRDefault="00E627C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28C541" w14:textId="77777777" w:rsidR="008600FA" w:rsidRDefault="008600FA" w:rsidP="00D00E99">
      <w:r>
        <w:separator/>
      </w:r>
    </w:p>
  </w:footnote>
  <w:footnote w:type="continuationSeparator" w:id="0">
    <w:p w14:paraId="7587DCFB" w14:textId="77777777" w:rsidR="008600FA" w:rsidRDefault="008600FA" w:rsidP="00D00E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833B1" w14:textId="77777777" w:rsidR="00E627CC" w:rsidRDefault="00E627CC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8E7C2" w14:textId="77777777" w:rsidR="00D00E99" w:rsidRPr="00D00E99" w:rsidRDefault="0069361F">
    <w:pPr>
      <w:pStyle w:val="Hlavika"/>
      <w:rPr>
        <w:i/>
        <w:lang w:val="sk-SK"/>
      </w:rPr>
    </w:pPr>
    <w:r>
      <w:rPr>
        <w:i/>
        <w:lang w:val="sk-SK"/>
      </w:rPr>
      <w:t xml:space="preserve">Všeobecne záväzné nariadenie </w:t>
    </w:r>
    <w:r w:rsidR="00D00E99" w:rsidRPr="00D00E99">
      <w:rPr>
        <w:i/>
        <w:lang w:val="sk-SK"/>
      </w:rPr>
      <w:t xml:space="preserve"> Obce Veselé o dani z nehnuteľností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FAF2C" w14:textId="77777777" w:rsidR="00E627CC" w:rsidRDefault="00E627CC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16063"/>
    <w:multiLevelType w:val="hybridMultilevel"/>
    <w:tmpl w:val="1242BA28"/>
    <w:lvl w:ilvl="0" w:tplc="041B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 w15:restartNumberingAfterBreak="0">
    <w:nsid w:val="063A1576"/>
    <w:multiLevelType w:val="hybridMultilevel"/>
    <w:tmpl w:val="BC662258"/>
    <w:lvl w:ilvl="0" w:tplc="10AC13BE">
      <w:start w:val="1"/>
      <w:numFmt w:val="decimal"/>
      <w:lvlText w:val="(%1)"/>
      <w:lvlJc w:val="left"/>
      <w:pPr>
        <w:ind w:left="720" w:hanging="360"/>
      </w:pPr>
      <w:rPr>
        <w:b w:val="0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5A51DB"/>
    <w:multiLevelType w:val="hybridMultilevel"/>
    <w:tmpl w:val="024EB8D4"/>
    <w:lvl w:ilvl="0" w:tplc="6BB81222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B96537"/>
    <w:multiLevelType w:val="hybridMultilevel"/>
    <w:tmpl w:val="6DE437B2"/>
    <w:lvl w:ilvl="0" w:tplc="A82418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8467442"/>
    <w:multiLevelType w:val="hybridMultilevel"/>
    <w:tmpl w:val="AFA4936A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1E6EFC"/>
    <w:multiLevelType w:val="hybridMultilevel"/>
    <w:tmpl w:val="D42A022A"/>
    <w:lvl w:ilvl="0" w:tplc="90C42646">
      <w:start w:val="1"/>
      <w:numFmt w:val="bullet"/>
      <w:lvlText w:val="-"/>
      <w:lvlJc w:val="left"/>
      <w:pPr>
        <w:ind w:left="1800" w:hanging="360"/>
      </w:pPr>
      <w:rPr>
        <w:rFonts w:ascii="Calibri" w:eastAsia="Calibri" w:hAnsi="Calibri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6F3618A"/>
    <w:multiLevelType w:val="hybridMultilevel"/>
    <w:tmpl w:val="E3224A9A"/>
    <w:lvl w:ilvl="0" w:tplc="743EEFBE">
      <w:start w:val="1"/>
      <w:numFmt w:val="decimal"/>
      <w:lvlText w:val="%1."/>
      <w:lvlJc w:val="left"/>
      <w:pPr>
        <w:ind w:left="118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60" w:hanging="360"/>
      </w:pPr>
    </w:lvl>
    <w:lvl w:ilvl="2" w:tplc="041B001B" w:tentative="1">
      <w:start w:val="1"/>
      <w:numFmt w:val="lowerRoman"/>
      <w:lvlText w:val="%3."/>
      <w:lvlJc w:val="right"/>
      <w:pPr>
        <w:ind w:left="2280" w:hanging="180"/>
      </w:pPr>
    </w:lvl>
    <w:lvl w:ilvl="3" w:tplc="041B000F" w:tentative="1">
      <w:start w:val="1"/>
      <w:numFmt w:val="decimal"/>
      <w:lvlText w:val="%4."/>
      <w:lvlJc w:val="left"/>
      <w:pPr>
        <w:ind w:left="3000" w:hanging="360"/>
      </w:pPr>
    </w:lvl>
    <w:lvl w:ilvl="4" w:tplc="041B0019" w:tentative="1">
      <w:start w:val="1"/>
      <w:numFmt w:val="lowerLetter"/>
      <w:lvlText w:val="%5."/>
      <w:lvlJc w:val="left"/>
      <w:pPr>
        <w:ind w:left="3720" w:hanging="360"/>
      </w:pPr>
    </w:lvl>
    <w:lvl w:ilvl="5" w:tplc="041B001B" w:tentative="1">
      <w:start w:val="1"/>
      <w:numFmt w:val="lowerRoman"/>
      <w:lvlText w:val="%6."/>
      <w:lvlJc w:val="right"/>
      <w:pPr>
        <w:ind w:left="4440" w:hanging="180"/>
      </w:pPr>
    </w:lvl>
    <w:lvl w:ilvl="6" w:tplc="041B000F" w:tentative="1">
      <w:start w:val="1"/>
      <w:numFmt w:val="decimal"/>
      <w:lvlText w:val="%7."/>
      <w:lvlJc w:val="left"/>
      <w:pPr>
        <w:ind w:left="5160" w:hanging="360"/>
      </w:pPr>
    </w:lvl>
    <w:lvl w:ilvl="7" w:tplc="041B0019" w:tentative="1">
      <w:start w:val="1"/>
      <w:numFmt w:val="lowerLetter"/>
      <w:lvlText w:val="%8."/>
      <w:lvlJc w:val="left"/>
      <w:pPr>
        <w:ind w:left="5880" w:hanging="360"/>
      </w:pPr>
    </w:lvl>
    <w:lvl w:ilvl="8" w:tplc="041B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7" w15:restartNumberingAfterBreak="0">
    <w:nsid w:val="2C3C3C0D"/>
    <w:multiLevelType w:val="hybridMultilevel"/>
    <w:tmpl w:val="81147CAC"/>
    <w:lvl w:ilvl="0" w:tplc="648472C6">
      <w:start w:val="1"/>
      <w:numFmt w:val="decimal"/>
      <w:lvlText w:val="(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91C1992"/>
    <w:multiLevelType w:val="singleLevel"/>
    <w:tmpl w:val="5B90F9DA"/>
    <w:lvl w:ilvl="0">
      <w:start w:val="11"/>
      <w:numFmt w:val="bullet"/>
      <w:lvlText w:val="-"/>
      <w:lvlJc w:val="left"/>
      <w:pPr>
        <w:tabs>
          <w:tab w:val="num" w:pos="1068"/>
        </w:tabs>
        <w:ind w:left="1068" w:hanging="360"/>
      </w:pPr>
    </w:lvl>
  </w:abstractNum>
  <w:abstractNum w:abstractNumId="9" w15:restartNumberingAfterBreak="0">
    <w:nsid w:val="3F2A70D1"/>
    <w:multiLevelType w:val="hybridMultilevel"/>
    <w:tmpl w:val="D5C21132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6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952029B"/>
    <w:multiLevelType w:val="hybridMultilevel"/>
    <w:tmpl w:val="EFFE845C"/>
    <w:lvl w:ilvl="0" w:tplc="E0E67E26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3DE2115"/>
    <w:multiLevelType w:val="hybridMultilevel"/>
    <w:tmpl w:val="0DE44496"/>
    <w:lvl w:ilvl="0" w:tplc="CD12D9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B0644CA"/>
    <w:multiLevelType w:val="hybridMultilevel"/>
    <w:tmpl w:val="BEBCB30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304180"/>
    <w:multiLevelType w:val="hybridMultilevel"/>
    <w:tmpl w:val="7494EA1C"/>
    <w:lvl w:ilvl="0" w:tplc="B4746FCC">
      <w:start w:val="1"/>
      <w:numFmt w:val="lowerLetter"/>
      <w:lvlText w:val="%1)"/>
      <w:lvlJc w:val="left"/>
      <w:pPr>
        <w:ind w:left="108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249483F"/>
    <w:multiLevelType w:val="hybridMultilevel"/>
    <w:tmpl w:val="9E28D2BA"/>
    <w:lvl w:ilvl="0" w:tplc="041B0001">
      <w:start w:val="1"/>
      <w:numFmt w:val="bullet"/>
      <w:lvlText w:val=""/>
      <w:lvlJc w:val="left"/>
      <w:pPr>
        <w:ind w:left="190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15" w15:restartNumberingAfterBreak="0">
    <w:nsid w:val="6BD5289B"/>
    <w:multiLevelType w:val="hybridMultilevel"/>
    <w:tmpl w:val="F11416D6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0E26606"/>
    <w:multiLevelType w:val="hybridMultilevel"/>
    <w:tmpl w:val="0624F43C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5C6BDA"/>
    <w:multiLevelType w:val="hybridMultilevel"/>
    <w:tmpl w:val="C0588C58"/>
    <w:lvl w:ilvl="0" w:tplc="041B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8" w15:restartNumberingAfterBreak="0">
    <w:nsid w:val="73792BB3"/>
    <w:multiLevelType w:val="hybridMultilevel"/>
    <w:tmpl w:val="533A3D70"/>
    <w:lvl w:ilvl="0" w:tplc="0405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3282839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1365790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5291966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90165024">
    <w:abstractNumId w:val="8"/>
  </w:num>
  <w:num w:numId="5" w16cid:durableId="1384909434">
    <w:abstractNumId w:val="9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8518860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7366957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5245909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445389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0114941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47294559">
    <w:abstractNumId w:val="16"/>
  </w:num>
  <w:num w:numId="12" w16cid:durableId="964846629">
    <w:abstractNumId w:val="6"/>
  </w:num>
  <w:num w:numId="13" w16cid:durableId="515995412">
    <w:abstractNumId w:val="5"/>
  </w:num>
  <w:num w:numId="14" w16cid:durableId="1539202506">
    <w:abstractNumId w:val="1"/>
  </w:num>
  <w:num w:numId="15" w16cid:durableId="1998872914">
    <w:abstractNumId w:val="14"/>
  </w:num>
  <w:num w:numId="16" w16cid:durableId="466892902">
    <w:abstractNumId w:val="17"/>
  </w:num>
  <w:num w:numId="17" w16cid:durableId="837814954">
    <w:abstractNumId w:val="0"/>
  </w:num>
  <w:num w:numId="18" w16cid:durableId="194125407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77263090">
    <w:abstractNumId w:val="11"/>
  </w:num>
  <w:num w:numId="20" w16cid:durableId="567618100">
    <w:abstractNumId w:val="3"/>
  </w:num>
  <w:num w:numId="21" w16cid:durableId="123601308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205D"/>
    <w:rsid w:val="00022986"/>
    <w:rsid w:val="00024D71"/>
    <w:rsid w:val="0002660F"/>
    <w:rsid w:val="00027B2D"/>
    <w:rsid w:val="000460B8"/>
    <w:rsid w:val="00064655"/>
    <w:rsid w:val="0008128E"/>
    <w:rsid w:val="000B3402"/>
    <w:rsid w:val="000C6DE8"/>
    <w:rsid w:val="000E268B"/>
    <w:rsid w:val="001009D6"/>
    <w:rsid w:val="00116AFE"/>
    <w:rsid w:val="00147179"/>
    <w:rsid w:val="001616AB"/>
    <w:rsid w:val="00177743"/>
    <w:rsid w:val="001A0EF5"/>
    <w:rsid w:val="001C594A"/>
    <w:rsid w:val="001D3480"/>
    <w:rsid w:val="001F4EF6"/>
    <w:rsid w:val="00200771"/>
    <w:rsid w:val="00207331"/>
    <w:rsid w:val="00237CDE"/>
    <w:rsid w:val="0024487C"/>
    <w:rsid w:val="00260B78"/>
    <w:rsid w:val="002743D9"/>
    <w:rsid w:val="002D7386"/>
    <w:rsid w:val="002D797C"/>
    <w:rsid w:val="00311D42"/>
    <w:rsid w:val="00331535"/>
    <w:rsid w:val="003525D1"/>
    <w:rsid w:val="00353377"/>
    <w:rsid w:val="00363683"/>
    <w:rsid w:val="00363944"/>
    <w:rsid w:val="00384A97"/>
    <w:rsid w:val="00392CA2"/>
    <w:rsid w:val="00395ED0"/>
    <w:rsid w:val="00395F4F"/>
    <w:rsid w:val="003A7767"/>
    <w:rsid w:val="0040062F"/>
    <w:rsid w:val="004017A0"/>
    <w:rsid w:val="004135B9"/>
    <w:rsid w:val="00417B80"/>
    <w:rsid w:val="00436E1B"/>
    <w:rsid w:val="00443537"/>
    <w:rsid w:val="00447334"/>
    <w:rsid w:val="0047028B"/>
    <w:rsid w:val="00484EEA"/>
    <w:rsid w:val="0049425F"/>
    <w:rsid w:val="004A1EFA"/>
    <w:rsid w:val="004B7518"/>
    <w:rsid w:val="004B7640"/>
    <w:rsid w:val="004F3E6D"/>
    <w:rsid w:val="00533842"/>
    <w:rsid w:val="00573210"/>
    <w:rsid w:val="005B6E69"/>
    <w:rsid w:val="005D31A4"/>
    <w:rsid w:val="005D3983"/>
    <w:rsid w:val="005F59A8"/>
    <w:rsid w:val="005F7BF1"/>
    <w:rsid w:val="00600C7F"/>
    <w:rsid w:val="006016EF"/>
    <w:rsid w:val="0060224F"/>
    <w:rsid w:val="00622FD1"/>
    <w:rsid w:val="006333A5"/>
    <w:rsid w:val="0069361F"/>
    <w:rsid w:val="006D089E"/>
    <w:rsid w:val="006E0D24"/>
    <w:rsid w:val="006F407B"/>
    <w:rsid w:val="00701C7C"/>
    <w:rsid w:val="007036F7"/>
    <w:rsid w:val="00712956"/>
    <w:rsid w:val="007147A3"/>
    <w:rsid w:val="00737EC4"/>
    <w:rsid w:val="0075447A"/>
    <w:rsid w:val="007618BD"/>
    <w:rsid w:val="0076721A"/>
    <w:rsid w:val="00797FD4"/>
    <w:rsid w:val="007A42E2"/>
    <w:rsid w:val="007C5479"/>
    <w:rsid w:val="007E2F95"/>
    <w:rsid w:val="007E6F8C"/>
    <w:rsid w:val="008125A0"/>
    <w:rsid w:val="00831A05"/>
    <w:rsid w:val="0083362C"/>
    <w:rsid w:val="008600FA"/>
    <w:rsid w:val="00862B1D"/>
    <w:rsid w:val="008A2D82"/>
    <w:rsid w:val="008C46ED"/>
    <w:rsid w:val="008D3A3F"/>
    <w:rsid w:val="008D45D3"/>
    <w:rsid w:val="00912266"/>
    <w:rsid w:val="00921894"/>
    <w:rsid w:val="009357B2"/>
    <w:rsid w:val="00951D7B"/>
    <w:rsid w:val="00957281"/>
    <w:rsid w:val="009854B2"/>
    <w:rsid w:val="00995248"/>
    <w:rsid w:val="009D3D53"/>
    <w:rsid w:val="009E7879"/>
    <w:rsid w:val="009F0A1C"/>
    <w:rsid w:val="00A055E0"/>
    <w:rsid w:val="00A17D83"/>
    <w:rsid w:val="00A219A2"/>
    <w:rsid w:val="00A67388"/>
    <w:rsid w:val="00A75DD5"/>
    <w:rsid w:val="00A8082E"/>
    <w:rsid w:val="00A83638"/>
    <w:rsid w:val="00A94C7B"/>
    <w:rsid w:val="00AA79E4"/>
    <w:rsid w:val="00AB791C"/>
    <w:rsid w:val="00AC5DB2"/>
    <w:rsid w:val="00AE6680"/>
    <w:rsid w:val="00AF23F0"/>
    <w:rsid w:val="00B377FC"/>
    <w:rsid w:val="00B5032B"/>
    <w:rsid w:val="00B51C28"/>
    <w:rsid w:val="00B6083A"/>
    <w:rsid w:val="00B80D27"/>
    <w:rsid w:val="00B86530"/>
    <w:rsid w:val="00BC3011"/>
    <w:rsid w:val="00BC6645"/>
    <w:rsid w:val="00BD35AF"/>
    <w:rsid w:val="00BF3BC5"/>
    <w:rsid w:val="00BF6203"/>
    <w:rsid w:val="00BF7FD9"/>
    <w:rsid w:val="00C051A8"/>
    <w:rsid w:val="00C20F36"/>
    <w:rsid w:val="00C2498C"/>
    <w:rsid w:val="00C41BF5"/>
    <w:rsid w:val="00C62BBC"/>
    <w:rsid w:val="00C72C26"/>
    <w:rsid w:val="00C858C3"/>
    <w:rsid w:val="00C87B1F"/>
    <w:rsid w:val="00C93968"/>
    <w:rsid w:val="00D00E99"/>
    <w:rsid w:val="00D26CE5"/>
    <w:rsid w:val="00D36B75"/>
    <w:rsid w:val="00D76162"/>
    <w:rsid w:val="00DE28E6"/>
    <w:rsid w:val="00DE47D9"/>
    <w:rsid w:val="00E46716"/>
    <w:rsid w:val="00E554A4"/>
    <w:rsid w:val="00E627CC"/>
    <w:rsid w:val="00E743DF"/>
    <w:rsid w:val="00E75355"/>
    <w:rsid w:val="00E762B1"/>
    <w:rsid w:val="00EC205D"/>
    <w:rsid w:val="00EC30D1"/>
    <w:rsid w:val="00EE0883"/>
    <w:rsid w:val="00EE0B36"/>
    <w:rsid w:val="00EF43C3"/>
    <w:rsid w:val="00F176E7"/>
    <w:rsid w:val="00F34F35"/>
    <w:rsid w:val="00F47E60"/>
    <w:rsid w:val="00F57E04"/>
    <w:rsid w:val="00F61621"/>
    <w:rsid w:val="00F70EBC"/>
    <w:rsid w:val="00F72010"/>
    <w:rsid w:val="00F777A7"/>
    <w:rsid w:val="00F9243D"/>
    <w:rsid w:val="00F96B7A"/>
    <w:rsid w:val="00FA17D2"/>
    <w:rsid w:val="00FC65AD"/>
    <w:rsid w:val="00FC6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5B73845F"/>
  <w15:docId w15:val="{82D1E9D9-5648-44B5-A1FE-B74536506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C20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EC205D"/>
    <w:pPr>
      <w:keepNext/>
      <w:jc w:val="center"/>
      <w:outlineLvl w:val="1"/>
    </w:pPr>
    <w:rPr>
      <w:b/>
      <w:bCs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semiHidden/>
    <w:rsid w:val="00EC205D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">
    <w:name w:val="Body Text"/>
    <w:basedOn w:val="Normlny"/>
    <w:link w:val="ZkladntextChar"/>
    <w:unhideWhenUsed/>
    <w:rsid w:val="00EC205D"/>
    <w:pPr>
      <w:jc w:val="both"/>
    </w:pPr>
    <w:rPr>
      <w:lang w:val="sk-SK"/>
    </w:rPr>
  </w:style>
  <w:style w:type="character" w:customStyle="1" w:styleId="ZkladntextChar">
    <w:name w:val="Základný text Char"/>
    <w:basedOn w:val="Predvolenpsmoodseku"/>
    <w:link w:val="Zkladntext"/>
    <w:rsid w:val="00EC205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arkazkladnhotextu">
    <w:name w:val="Body Text Indent"/>
    <w:basedOn w:val="Normlny"/>
    <w:link w:val="ZarkazkladnhotextuChar"/>
    <w:unhideWhenUsed/>
    <w:rsid w:val="00EC205D"/>
    <w:pPr>
      <w:ind w:firstLine="708"/>
      <w:jc w:val="both"/>
    </w:pPr>
    <w:rPr>
      <w:lang w:val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EC205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stavecseseznamem">
    <w:name w:val="Odstavec se seznamem"/>
    <w:basedOn w:val="Normlny"/>
    <w:rsid w:val="00EC205D"/>
    <w:pPr>
      <w:spacing w:after="200" w:line="276" w:lineRule="auto"/>
      <w:ind w:left="720"/>
    </w:pPr>
    <w:rPr>
      <w:rFonts w:ascii="Calibri" w:eastAsia="Calibri" w:hAnsi="Calibri"/>
      <w:sz w:val="22"/>
      <w:szCs w:val="22"/>
      <w:lang w:val="sk-SK" w:eastAsia="en-US"/>
    </w:rPr>
  </w:style>
  <w:style w:type="paragraph" w:styleId="Odsekzoznamu">
    <w:name w:val="List Paragraph"/>
    <w:basedOn w:val="Normlny"/>
    <w:uiPriority w:val="34"/>
    <w:qFormat/>
    <w:rsid w:val="00177743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semiHidden/>
    <w:unhideWhenUsed/>
    <w:rsid w:val="00D00E9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D00E99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Pta">
    <w:name w:val="footer"/>
    <w:basedOn w:val="Normlny"/>
    <w:link w:val="PtaChar"/>
    <w:uiPriority w:val="99"/>
    <w:unhideWhenUsed/>
    <w:rsid w:val="00D00E9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00E99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6368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63683"/>
    <w:rPr>
      <w:rFonts w:ascii="Tahoma" w:eastAsia="Times New Roman" w:hAnsi="Tahoma" w:cs="Tahoma"/>
      <w:sz w:val="16"/>
      <w:szCs w:val="16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0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9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326232-6A5E-4A8B-B582-A92F3587B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710</TotalTime>
  <Pages>6</Pages>
  <Words>1404</Words>
  <Characters>8008</Characters>
  <Application>Microsoft Office Word</Application>
  <DocSecurity>0</DocSecurity>
  <Lines>66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Mária</dc:creator>
  <cp:lastModifiedBy>Maria</cp:lastModifiedBy>
  <cp:revision>37</cp:revision>
  <cp:lastPrinted>2022-10-10T12:28:00Z</cp:lastPrinted>
  <dcterms:created xsi:type="dcterms:W3CDTF">2014-11-03T14:14:00Z</dcterms:created>
  <dcterms:modified xsi:type="dcterms:W3CDTF">2022-12-15T10:05:00Z</dcterms:modified>
</cp:coreProperties>
</file>