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AF8" w:rsidRPr="00702A27" w:rsidRDefault="00682AF8" w:rsidP="00682AF8">
      <w:pPr>
        <w:jc w:val="both"/>
        <w:rPr>
          <w:rFonts w:ascii="Arial" w:hAnsi="Arial" w:cs="Arial"/>
          <w:noProof/>
        </w:rPr>
      </w:pPr>
    </w:p>
    <w:p w:rsidR="00682AF8" w:rsidRPr="00702A27" w:rsidRDefault="00682AF8" w:rsidP="00682AF8">
      <w:pPr>
        <w:jc w:val="both"/>
        <w:rPr>
          <w:rFonts w:ascii="Arial" w:hAnsi="Arial" w:cs="Arial"/>
          <w:noProof/>
        </w:rPr>
      </w:pPr>
    </w:p>
    <w:p w:rsidR="00682AF8" w:rsidRPr="00702A27" w:rsidRDefault="00682AF8" w:rsidP="00682AF8">
      <w:pPr>
        <w:jc w:val="both"/>
        <w:rPr>
          <w:rFonts w:ascii="Arial" w:hAnsi="Arial" w:cs="Arial"/>
          <w:noProof/>
        </w:rPr>
      </w:pPr>
    </w:p>
    <w:p w:rsidR="00682AF8" w:rsidRPr="00702A27" w:rsidRDefault="00682AF8" w:rsidP="00682AF8">
      <w:pPr>
        <w:jc w:val="both"/>
        <w:rPr>
          <w:rFonts w:ascii="Arial" w:hAnsi="Arial" w:cs="Arial"/>
          <w:noProof/>
        </w:rPr>
      </w:pPr>
    </w:p>
    <w:p w:rsidR="00682AF8" w:rsidRPr="00702A27" w:rsidRDefault="00682AF8" w:rsidP="00682AF8">
      <w:pPr>
        <w:jc w:val="both"/>
        <w:rPr>
          <w:rFonts w:ascii="Arial" w:hAnsi="Arial" w:cs="Arial"/>
          <w:noProof/>
        </w:rPr>
      </w:pPr>
      <w:r w:rsidRPr="00702A27">
        <w:rPr>
          <w:rFonts w:ascii="Arial" w:hAnsi="Arial" w:cs="Arial"/>
          <w:noProof/>
        </w:rPr>
        <w:t>+◦</w:t>
      </w:r>
      <w:r w:rsidR="00000000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81pt;margin-top:-27pt;width:351pt;height:26.8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" filled="f" stroked="f">
            <o:lock v:ext="edit" shapetype="t"/>
            <v:textbox style="mso-fit-shape-to-text:t">
              <w:txbxContent>
                <w:p w:rsidR="00682AF8" w:rsidRDefault="00682AF8" w:rsidP="00682AF8">
                  <w:pPr>
                    <w:jc w:val="center"/>
                    <w:rPr>
                      <w:rFonts w:ascii="Arial Black" w:hAnsi="Arial Black"/>
                      <w:color w:val="FF0000"/>
                      <w:spacing w:val="144"/>
                      <w:sz w:val="72"/>
                      <w:szCs w:val="72"/>
                    </w:rPr>
                  </w:pPr>
                  <w:r>
                    <w:rPr>
                      <w:rFonts w:ascii="Arial Black" w:hAnsi="Arial Black"/>
                      <w:color w:val="FF0000"/>
                      <w:spacing w:val="144"/>
                      <w:sz w:val="72"/>
                      <w:szCs w:val="72"/>
                    </w:rPr>
                    <w:t>Obec Veselé</w:t>
                  </w:r>
                </w:p>
              </w:txbxContent>
            </v:textbox>
          </v:shape>
        </w:pict>
      </w:r>
      <w:r w:rsidRPr="00702A2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27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2AF8" w:rsidRPr="00702A27" w:rsidRDefault="00682AF8" w:rsidP="00682AF8">
      <w:pPr>
        <w:jc w:val="both"/>
        <w:rPr>
          <w:rFonts w:ascii="Arial" w:hAnsi="Arial" w:cs="Arial"/>
          <w:b/>
          <w:noProof/>
        </w:rPr>
      </w:pPr>
      <w:r w:rsidRPr="00702A27">
        <w:rPr>
          <w:rFonts w:ascii="Arial" w:hAnsi="Arial" w:cs="Arial"/>
          <w:noProof/>
        </w:rPr>
        <w:t>Obecn</w:t>
      </w:r>
    </w:p>
    <w:p w:rsidR="00682AF8" w:rsidRPr="00702A27" w:rsidRDefault="004A7D0E" w:rsidP="00682AF8">
      <w:pPr>
        <w:jc w:val="both"/>
        <w:rPr>
          <w:rFonts w:ascii="Arial" w:hAnsi="Arial" w:cs="Arial"/>
          <w:noProof/>
        </w:rPr>
      </w:pPr>
      <w:r w:rsidRPr="00702A27">
        <w:rPr>
          <w:rFonts w:ascii="Arial" w:hAnsi="Arial" w:cs="Arial"/>
          <w:noProof/>
        </w:rPr>
        <w:t xml:space="preserve">                                                            </w:t>
      </w:r>
    </w:p>
    <w:p w:rsidR="00DA54A7" w:rsidRPr="00702A27" w:rsidRDefault="00DA54A7" w:rsidP="00DA54A7">
      <w:pPr>
        <w:rPr>
          <w:rFonts w:ascii="Arial" w:hAnsi="Arial" w:cs="Arial"/>
          <w:lang w:eastAsia="cs-CZ"/>
        </w:rPr>
      </w:pPr>
    </w:p>
    <w:p w:rsidR="00682AF8" w:rsidRPr="00702A27" w:rsidRDefault="00682AF8" w:rsidP="00682AF8">
      <w:pPr>
        <w:pStyle w:val="Nadpis3"/>
        <w:jc w:val="center"/>
        <w:rPr>
          <w:rFonts w:ascii="Arial" w:hAnsi="Arial" w:cs="Arial"/>
          <w:bCs w:val="0"/>
          <w:i/>
          <w:color w:val="000000" w:themeColor="text1"/>
        </w:rPr>
      </w:pPr>
      <w:r w:rsidRPr="00702A27">
        <w:rPr>
          <w:rFonts w:ascii="Arial" w:hAnsi="Arial" w:cs="Arial"/>
          <w:bCs w:val="0"/>
          <w:i/>
          <w:color w:val="000000" w:themeColor="text1"/>
        </w:rPr>
        <w:t>V Š E O B E C N E    Z Á V Ä Z N É    N A R I A D E N I E</w:t>
      </w:r>
    </w:p>
    <w:p w:rsidR="00682AF8" w:rsidRPr="00702A27" w:rsidRDefault="00682AF8" w:rsidP="00682AF8">
      <w:pPr>
        <w:rPr>
          <w:rFonts w:ascii="Arial" w:hAnsi="Arial" w:cs="Arial"/>
          <w:b/>
          <w:i/>
        </w:rPr>
      </w:pPr>
    </w:p>
    <w:p w:rsidR="00682AF8" w:rsidRPr="00702A27" w:rsidRDefault="00682AF8" w:rsidP="00682AF8">
      <w:pPr>
        <w:jc w:val="center"/>
        <w:rPr>
          <w:rFonts w:ascii="Arial" w:hAnsi="Arial" w:cs="Arial"/>
          <w:b/>
          <w:i/>
        </w:rPr>
      </w:pPr>
    </w:p>
    <w:p w:rsidR="00682AF8" w:rsidRPr="00702A27" w:rsidRDefault="00682AF8" w:rsidP="00682AF8">
      <w:pPr>
        <w:jc w:val="center"/>
        <w:rPr>
          <w:rFonts w:ascii="Arial" w:hAnsi="Arial" w:cs="Arial"/>
          <w:b/>
          <w:i/>
        </w:rPr>
      </w:pPr>
      <w:r w:rsidRPr="00702A27">
        <w:rPr>
          <w:rFonts w:ascii="Arial" w:hAnsi="Arial" w:cs="Arial"/>
          <w:b/>
          <w:i/>
        </w:rPr>
        <w:t xml:space="preserve">OBCE VESELÉ č. </w:t>
      </w:r>
      <w:r w:rsidR="004A7D0E" w:rsidRPr="00702A27">
        <w:rPr>
          <w:rFonts w:ascii="Arial" w:hAnsi="Arial" w:cs="Arial"/>
          <w:b/>
          <w:i/>
        </w:rPr>
        <w:t>6</w:t>
      </w:r>
      <w:r w:rsidR="00835525" w:rsidRPr="00702A27">
        <w:rPr>
          <w:rFonts w:ascii="Arial" w:hAnsi="Arial" w:cs="Arial"/>
          <w:b/>
          <w:i/>
        </w:rPr>
        <w:t>/2022</w:t>
      </w:r>
    </w:p>
    <w:p w:rsidR="00682AF8" w:rsidRPr="00702A27" w:rsidRDefault="00682AF8" w:rsidP="00682AF8">
      <w:pPr>
        <w:jc w:val="both"/>
        <w:rPr>
          <w:rFonts w:ascii="Arial" w:hAnsi="Arial" w:cs="Arial"/>
        </w:rPr>
      </w:pPr>
    </w:p>
    <w:p w:rsidR="00682AF8" w:rsidRPr="00702A27" w:rsidRDefault="00682AF8" w:rsidP="00682AF8">
      <w:pPr>
        <w:jc w:val="both"/>
        <w:rPr>
          <w:rFonts w:ascii="Arial" w:hAnsi="Arial" w:cs="Arial"/>
        </w:rPr>
      </w:pPr>
    </w:p>
    <w:p w:rsidR="00682AF8" w:rsidRPr="00702A27" w:rsidRDefault="00682AF8" w:rsidP="00682AF8">
      <w:pPr>
        <w:jc w:val="both"/>
        <w:rPr>
          <w:rFonts w:ascii="Arial" w:hAnsi="Arial" w:cs="Arial"/>
        </w:rPr>
      </w:pPr>
    </w:p>
    <w:p w:rsidR="00682AF8" w:rsidRPr="00702A27" w:rsidRDefault="00682AF8" w:rsidP="00682AF8">
      <w:pPr>
        <w:pStyle w:val="Normlnywebov"/>
        <w:rPr>
          <w:rFonts w:ascii="Arial" w:hAnsi="Arial" w:cs="Arial"/>
          <w:color w:val="000000"/>
        </w:rPr>
      </w:pPr>
      <w:r w:rsidRPr="00702A27">
        <w:rPr>
          <w:rFonts w:ascii="Arial" w:hAnsi="Arial" w:cs="Arial"/>
        </w:rPr>
        <w:t xml:space="preserve">Obecné zastupiteľstvo vo Veselom na základe ustanovenia § 6 zákona SNR č. 369/1990 Zb. o obecnom zriadení v znení neskorších predpisov </w:t>
      </w:r>
      <w:r w:rsidRPr="00702A27">
        <w:rPr>
          <w:rFonts w:ascii="Arial" w:hAnsi="Arial" w:cs="Arial"/>
          <w:iCs/>
        </w:rPr>
        <w:t xml:space="preserve">a v súlade so zákonom </w:t>
      </w:r>
      <w:r w:rsidRPr="00702A27">
        <w:rPr>
          <w:rFonts w:ascii="Arial" w:hAnsi="Arial" w:cs="Arial"/>
          <w:color w:val="000000"/>
        </w:rPr>
        <w:t xml:space="preserve"> NR SR č. 245/2008 Z. z. o výchove a vzdelávaní (školský zákon) ktorým sa dopĺňa zákon č. 596/2003 Z. z. o štátnej správe v školstve a školskej samospráve a o zmene a doplnení niektorých zákonov v znení neskorších predpisov </w:t>
      </w:r>
      <w:r w:rsidRPr="00702A27">
        <w:rPr>
          <w:rFonts w:ascii="Arial" w:hAnsi="Arial" w:cs="Arial"/>
        </w:rPr>
        <w:t>vydáva  pre územie obce Veselé toto všeobecne záväzné nariadenie</w:t>
      </w:r>
    </w:p>
    <w:p w:rsidR="00682AF8" w:rsidRPr="00702A27" w:rsidRDefault="00682AF8" w:rsidP="00682AF8">
      <w:pPr>
        <w:spacing w:line="380" w:lineRule="exact"/>
        <w:jc w:val="center"/>
        <w:rPr>
          <w:rFonts w:ascii="Arial" w:hAnsi="Arial" w:cs="Arial"/>
          <w:iCs/>
        </w:rPr>
      </w:pPr>
      <w:r w:rsidRPr="00702A27">
        <w:rPr>
          <w:rFonts w:ascii="Arial" w:hAnsi="Arial" w:cs="Arial"/>
          <w:iCs/>
        </w:rPr>
        <w:t> </w:t>
      </w:r>
    </w:p>
    <w:p w:rsidR="00682AF8" w:rsidRPr="00702A27" w:rsidRDefault="00682AF8" w:rsidP="00682AF8">
      <w:pPr>
        <w:spacing w:line="380" w:lineRule="exact"/>
        <w:jc w:val="center"/>
        <w:rPr>
          <w:rFonts w:ascii="Arial" w:hAnsi="Arial" w:cs="Arial"/>
          <w:b/>
          <w:bCs/>
        </w:rPr>
      </w:pPr>
    </w:p>
    <w:p w:rsidR="00682AF8" w:rsidRPr="00702A27" w:rsidRDefault="00682AF8" w:rsidP="00682AF8">
      <w:pPr>
        <w:spacing w:line="380" w:lineRule="exact"/>
        <w:jc w:val="center"/>
        <w:rPr>
          <w:rFonts w:ascii="Arial" w:hAnsi="Arial" w:cs="Arial"/>
          <w:b/>
          <w:bCs/>
        </w:rPr>
      </w:pPr>
    </w:p>
    <w:p w:rsidR="00682AF8" w:rsidRPr="00702A27" w:rsidRDefault="00682AF8" w:rsidP="00682AF8">
      <w:pPr>
        <w:pStyle w:val="Normlnywebov"/>
        <w:rPr>
          <w:rFonts w:ascii="Arial" w:eastAsiaTheme="majorEastAsia" w:hAnsi="Arial" w:cs="Arial"/>
          <w:b/>
          <w:bCs/>
          <w:color w:val="000000"/>
        </w:rPr>
      </w:pPr>
      <w:r w:rsidRPr="00702A27">
        <w:rPr>
          <w:rStyle w:val="Vrazn"/>
          <w:rFonts w:ascii="Arial" w:eastAsiaTheme="majorEastAsia" w:hAnsi="Arial" w:cs="Arial"/>
          <w:color w:val="000000"/>
        </w:rPr>
        <w:t xml:space="preserve">o výške mesačného príspevku na čiastočnú úhradu výdavkov škôl a školských zariadení a určení miesta a času zápisu dieťaťa na plnenie povinnej školskej dochádzky v základnej škole       </w:t>
      </w:r>
    </w:p>
    <w:p w:rsidR="00682AF8" w:rsidRPr="00702A27" w:rsidRDefault="00682AF8" w:rsidP="00682AF8">
      <w:pPr>
        <w:pStyle w:val="Normlnywebov"/>
        <w:rPr>
          <w:rFonts w:ascii="Arial" w:hAnsi="Arial" w:cs="Arial"/>
          <w:color w:val="000000"/>
        </w:rPr>
      </w:pPr>
      <w:r w:rsidRPr="00702A27">
        <w:rPr>
          <w:rFonts w:ascii="Arial" w:hAnsi="Arial" w:cs="Arial"/>
          <w:color w:val="000000"/>
        </w:rPr>
        <w:t xml:space="preserve">  </w:t>
      </w:r>
    </w:p>
    <w:p w:rsidR="00682AF8" w:rsidRPr="00702A27" w:rsidRDefault="00682AF8" w:rsidP="00682AF8">
      <w:pPr>
        <w:spacing w:line="380" w:lineRule="exact"/>
        <w:jc w:val="center"/>
        <w:rPr>
          <w:rFonts w:ascii="Arial" w:hAnsi="Arial" w:cs="Arial"/>
          <w:spacing w:val="30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jc w:val="both"/>
        <w:rPr>
          <w:rFonts w:ascii="Arial" w:hAnsi="Arial" w:cs="Arial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D17E77" w:rsidRPr="00702A27" w:rsidRDefault="00D17E77" w:rsidP="00682AF8">
      <w:pPr>
        <w:rPr>
          <w:rFonts w:ascii="Arial" w:hAnsi="Arial" w:cs="Arial"/>
        </w:rPr>
      </w:pPr>
    </w:p>
    <w:p w:rsidR="00D17E77" w:rsidRPr="00702A27" w:rsidRDefault="00D17E77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Default="00682AF8" w:rsidP="00682AF8">
      <w:pPr>
        <w:rPr>
          <w:rFonts w:ascii="Arial" w:hAnsi="Arial" w:cs="Arial"/>
        </w:rPr>
      </w:pPr>
    </w:p>
    <w:p w:rsidR="00702A27" w:rsidRDefault="00702A27" w:rsidP="00682AF8">
      <w:pPr>
        <w:rPr>
          <w:rFonts w:ascii="Arial" w:hAnsi="Arial" w:cs="Arial"/>
        </w:rPr>
      </w:pPr>
    </w:p>
    <w:p w:rsidR="00702A27" w:rsidRDefault="00702A27" w:rsidP="00682AF8">
      <w:pPr>
        <w:rPr>
          <w:rFonts w:ascii="Arial" w:hAnsi="Arial" w:cs="Arial"/>
        </w:rPr>
      </w:pPr>
    </w:p>
    <w:p w:rsidR="00702A27" w:rsidRPr="00702A27" w:rsidRDefault="00702A27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jc w:val="center"/>
        <w:rPr>
          <w:rStyle w:val="Vrazn"/>
          <w:rFonts w:ascii="Arial" w:eastAsiaTheme="majorEastAsia" w:hAnsi="Arial" w:cs="Arial"/>
        </w:rPr>
      </w:pPr>
      <w:r w:rsidRPr="00702A27">
        <w:rPr>
          <w:rStyle w:val="Vrazn"/>
          <w:rFonts w:ascii="Arial" w:eastAsiaTheme="majorEastAsia" w:hAnsi="Arial" w:cs="Arial"/>
        </w:rPr>
        <w:lastRenderedPageBreak/>
        <w:t>§ 1</w:t>
      </w:r>
    </w:p>
    <w:p w:rsidR="00682AF8" w:rsidRPr="00702A27" w:rsidRDefault="00682AF8" w:rsidP="00682AF8">
      <w:pPr>
        <w:jc w:val="center"/>
        <w:rPr>
          <w:rFonts w:ascii="Arial" w:hAnsi="Arial" w:cs="Arial"/>
        </w:rPr>
      </w:pPr>
    </w:p>
    <w:p w:rsidR="00682AF8" w:rsidRPr="00702A27" w:rsidRDefault="00682AF8" w:rsidP="00682AF8">
      <w:pPr>
        <w:jc w:val="center"/>
        <w:rPr>
          <w:rStyle w:val="Vrazn"/>
          <w:rFonts w:ascii="Arial" w:eastAsiaTheme="majorEastAsia" w:hAnsi="Arial" w:cs="Arial"/>
          <w:bCs w:val="0"/>
          <w:lang w:val="cs-CZ"/>
        </w:rPr>
      </w:pPr>
      <w:r w:rsidRPr="00702A27">
        <w:rPr>
          <w:rStyle w:val="Vrazn"/>
          <w:rFonts w:ascii="Arial" w:eastAsiaTheme="majorEastAsia" w:hAnsi="Arial" w:cs="Arial"/>
        </w:rPr>
        <w:t>Predmet úpravy</w:t>
      </w:r>
    </w:p>
    <w:p w:rsidR="00682AF8" w:rsidRPr="00702A27" w:rsidRDefault="00682AF8" w:rsidP="00682AF8">
      <w:pPr>
        <w:jc w:val="center"/>
        <w:rPr>
          <w:rFonts w:ascii="Arial" w:eastAsiaTheme="majorEastAsia" w:hAnsi="Arial" w:cs="Arial"/>
        </w:rPr>
      </w:pPr>
    </w:p>
    <w:p w:rsidR="00682AF8" w:rsidRPr="00702A27" w:rsidRDefault="00682AF8" w:rsidP="00682AF8">
      <w:pPr>
        <w:pStyle w:val="Normlnywebov"/>
        <w:rPr>
          <w:rFonts w:ascii="Arial" w:hAnsi="Arial" w:cs="Arial"/>
          <w:bCs/>
        </w:rPr>
      </w:pPr>
      <w:r w:rsidRPr="00702A27">
        <w:rPr>
          <w:rFonts w:ascii="Arial" w:hAnsi="Arial" w:cs="Arial"/>
        </w:rPr>
        <w:t>Týmto VZN sa určuje výška príspevku za pobyt dieťaťa v materskej škole, na činnosť školského klubu detí a na čiastočnú úhradu nákladov v školskej jedálni a</w:t>
      </w:r>
      <w:r w:rsidRPr="00702A27">
        <w:rPr>
          <w:rStyle w:val="Vrazn"/>
          <w:rFonts w:ascii="Arial" w:eastAsiaTheme="majorEastAsia" w:hAnsi="Arial" w:cs="Arial"/>
        </w:rPr>
        <w:t xml:space="preserve"> určuje miesto a čas zápisu dieťaťa na plnenie povinnej školskej dochádzky v Základnej škole Štefana Moysesa vo Veselom.      </w:t>
      </w:r>
    </w:p>
    <w:p w:rsidR="00682AF8" w:rsidRDefault="00682AF8" w:rsidP="00682AF8">
      <w:pPr>
        <w:jc w:val="both"/>
        <w:rPr>
          <w:rFonts w:ascii="Arial" w:hAnsi="Arial" w:cs="Arial"/>
          <w:color w:val="000000"/>
        </w:rPr>
      </w:pPr>
      <w:r w:rsidRPr="00702A27">
        <w:rPr>
          <w:rFonts w:ascii="Arial" w:hAnsi="Arial" w:cs="Arial"/>
          <w:color w:val="000000"/>
        </w:rPr>
        <w:t> </w:t>
      </w:r>
    </w:p>
    <w:p w:rsidR="00702A27" w:rsidRPr="00702A27" w:rsidRDefault="00702A27" w:rsidP="00682AF8">
      <w:pPr>
        <w:jc w:val="both"/>
        <w:rPr>
          <w:rFonts w:ascii="Arial" w:hAnsi="Arial" w:cs="Arial"/>
        </w:rPr>
      </w:pPr>
    </w:p>
    <w:p w:rsidR="00682AF8" w:rsidRPr="00702A27" w:rsidRDefault="00682AF8" w:rsidP="00682AF8">
      <w:pPr>
        <w:jc w:val="center"/>
        <w:rPr>
          <w:rStyle w:val="Vrazn"/>
          <w:rFonts w:ascii="Arial" w:eastAsiaTheme="majorEastAsia" w:hAnsi="Arial" w:cs="Arial"/>
        </w:rPr>
      </w:pPr>
      <w:r w:rsidRPr="00702A27">
        <w:rPr>
          <w:rStyle w:val="Vrazn"/>
          <w:rFonts w:ascii="Arial" w:eastAsiaTheme="majorEastAsia" w:hAnsi="Arial" w:cs="Arial"/>
        </w:rPr>
        <w:t>§ 2</w:t>
      </w:r>
    </w:p>
    <w:p w:rsidR="00682AF8" w:rsidRPr="00702A27" w:rsidRDefault="00682AF8" w:rsidP="00682AF8">
      <w:pPr>
        <w:jc w:val="center"/>
        <w:rPr>
          <w:rFonts w:ascii="Arial" w:hAnsi="Arial" w:cs="Arial"/>
        </w:rPr>
      </w:pPr>
    </w:p>
    <w:p w:rsidR="00682AF8" w:rsidRPr="00702A27" w:rsidRDefault="00682AF8" w:rsidP="00682AF8">
      <w:pPr>
        <w:pStyle w:val="Nadpis2"/>
        <w:jc w:val="center"/>
        <w:rPr>
          <w:rFonts w:ascii="Arial" w:hAnsi="Arial" w:cs="Arial"/>
          <w:b w:val="0"/>
          <w:sz w:val="24"/>
          <w:lang w:eastAsia="sk-SK"/>
        </w:rPr>
      </w:pPr>
      <w:r w:rsidRPr="00702A27">
        <w:rPr>
          <w:rStyle w:val="Vrazn"/>
          <w:rFonts w:ascii="Arial" w:eastAsiaTheme="majorEastAsia" w:hAnsi="Arial" w:cs="Arial"/>
          <w:sz w:val="24"/>
        </w:rPr>
        <w:t>Výška príspevku v materskej škole</w:t>
      </w:r>
    </w:p>
    <w:p w:rsidR="00682AF8" w:rsidRPr="00702A27" w:rsidRDefault="00682AF8" w:rsidP="00682AF8">
      <w:pPr>
        <w:jc w:val="both"/>
        <w:rPr>
          <w:rFonts w:ascii="Arial" w:hAnsi="Arial" w:cs="Arial"/>
        </w:rPr>
      </w:pPr>
      <w:r w:rsidRPr="00702A27">
        <w:rPr>
          <w:rStyle w:val="Vrazn"/>
          <w:rFonts w:ascii="Arial" w:eastAsiaTheme="majorEastAsia" w:hAnsi="Arial" w:cs="Arial"/>
        </w:rPr>
        <w:t> </w:t>
      </w:r>
    </w:p>
    <w:p w:rsidR="00682AF8" w:rsidRPr="00702A27" w:rsidRDefault="00682AF8" w:rsidP="00682AF8">
      <w:pPr>
        <w:numPr>
          <w:ilvl w:val="0"/>
          <w:numId w:val="1"/>
        </w:numPr>
        <w:jc w:val="both"/>
        <w:rPr>
          <w:rStyle w:val="Vrazn"/>
          <w:rFonts w:ascii="Arial" w:eastAsiaTheme="majorEastAsia" w:hAnsi="Arial" w:cs="Arial"/>
          <w:b w:val="0"/>
          <w:bCs w:val="0"/>
          <w:lang w:val="cs-CZ"/>
        </w:rPr>
      </w:pPr>
      <w:r w:rsidRPr="00702A27">
        <w:rPr>
          <w:rFonts w:ascii="Arial" w:hAnsi="Arial" w:cs="Arial"/>
        </w:rPr>
        <w:t>Za pobyt dieťaťa v materskej škole prispieva zákonný zástupca na čiastočnú úhradu   výdavkov materskej školy mesačne na jedno dieťa sumu</w:t>
      </w:r>
      <w:r w:rsidRPr="00702A27">
        <w:rPr>
          <w:rFonts w:ascii="Arial" w:hAnsi="Arial" w:cs="Arial"/>
          <w:b/>
        </w:rPr>
        <w:t xml:space="preserve">:   </w:t>
      </w:r>
      <w:r w:rsidRPr="00702A27">
        <w:rPr>
          <w:rStyle w:val="Vrazn"/>
          <w:rFonts w:ascii="Arial" w:eastAsiaTheme="majorEastAsia" w:hAnsi="Arial" w:cs="Arial"/>
        </w:rPr>
        <w:t xml:space="preserve">25,00 €. </w:t>
      </w:r>
    </w:p>
    <w:p w:rsidR="00682AF8" w:rsidRPr="00702A27" w:rsidRDefault="00682AF8" w:rsidP="00682AF8">
      <w:pPr>
        <w:jc w:val="both"/>
        <w:rPr>
          <w:rStyle w:val="Vrazn"/>
          <w:rFonts w:ascii="Arial" w:eastAsiaTheme="majorEastAsia" w:hAnsi="Arial" w:cs="Arial"/>
          <w:b w:val="0"/>
          <w:bCs w:val="0"/>
          <w:lang w:val="cs-CZ"/>
        </w:rPr>
      </w:pPr>
    </w:p>
    <w:p w:rsidR="00682AF8" w:rsidRPr="00702A27" w:rsidRDefault="00682AF8" w:rsidP="00682AF8">
      <w:pPr>
        <w:numPr>
          <w:ilvl w:val="0"/>
          <w:numId w:val="1"/>
        </w:numPr>
        <w:jc w:val="both"/>
        <w:rPr>
          <w:rFonts w:ascii="Arial" w:eastAsiaTheme="majorEastAsia" w:hAnsi="Arial" w:cs="Arial"/>
        </w:rPr>
      </w:pPr>
      <w:r w:rsidRPr="00702A27">
        <w:rPr>
          <w:rFonts w:ascii="Arial" w:hAnsi="Arial" w:cs="Arial"/>
        </w:rPr>
        <w:t xml:space="preserve">Príspevok sa neuhrádza za dieťa: 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>a)      ktoré má jeden rok pred plnením povinnej školskej dochádzky,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b)      ak zákonný zástupca dieťaťa predloží riaditeľovi materskej  školy 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        doklad o tom,   že je poberateľom dávky v hmotnej núdzi a príspevkov 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        k dávke v hmotnej núdzi podľa zákona č. 599/2003 Z. z. o pomoci v hmotnej 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        núdzi a o zmene  a doplnení niektorých zákonov,</w:t>
      </w:r>
    </w:p>
    <w:p w:rsidR="00682AF8" w:rsidRPr="00702A27" w:rsidRDefault="00682AF8" w:rsidP="00682AF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>ktoré je umiestnené v zariadení na základe rozhodnutia súdu.</w:t>
      </w:r>
    </w:p>
    <w:p w:rsidR="00682AF8" w:rsidRPr="00702A27" w:rsidRDefault="00682AF8" w:rsidP="00682AF8">
      <w:pPr>
        <w:jc w:val="both"/>
        <w:rPr>
          <w:rFonts w:ascii="Arial" w:hAnsi="Arial" w:cs="Arial"/>
        </w:rPr>
      </w:pPr>
    </w:p>
    <w:p w:rsidR="00682AF8" w:rsidRPr="00702A27" w:rsidRDefault="00682AF8" w:rsidP="00682AF8">
      <w:pPr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       (3)  Príspevok na základe rozhodnutia zriaďovateľa  sa neuhrádza za dieťa: 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a)      ktoré má prerušenú dochádzku do materskej školy na viac ako 30 po sebe  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        nasledujúcich kalendárnych dní z dôvodu choroby alebo rodinných dôvodov 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        preukázateľným spôsobom, 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b)      ktoré nedochádzalo do materskej školy v čase školských prázdnin alebo bola  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        prerušená prevádzka materskej školy zapríčinená zriaďovateľom alebo inými  </w:t>
      </w:r>
    </w:p>
    <w:p w:rsidR="00682AF8" w:rsidRPr="00702A27" w:rsidRDefault="00682AF8" w:rsidP="00682AF8">
      <w:pPr>
        <w:tabs>
          <w:tab w:val="num" w:pos="1440"/>
        </w:tabs>
        <w:ind w:left="1440" w:hanging="360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        závažnými dôvodmi; v týchto prípadoch uhrádza zákonný zástupca pomernú  </w:t>
      </w:r>
    </w:p>
    <w:p w:rsidR="00682AF8" w:rsidRPr="00702A27" w:rsidRDefault="00682AF8" w:rsidP="00682AF8">
      <w:pPr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                          časť určeného príspevku.</w:t>
      </w:r>
    </w:p>
    <w:p w:rsidR="00682AF8" w:rsidRPr="00702A27" w:rsidRDefault="00682AF8" w:rsidP="00682AF8">
      <w:pPr>
        <w:jc w:val="both"/>
        <w:rPr>
          <w:rStyle w:val="Vrazn"/>
          <w:rFonts w:ascii="Arial" w:eastAsiaTheme="majorEastAsia" w:hAnsi="Arial" w:cs="Arial"/>
          <w:b w:val="0"/>
          <w:bCs w:val="0"/>
          <w:lang w:val="cs-CZ"/>
        </w:rPr>
      </w:pPr>
    </w:p>
    <w:p w:rsidR="00682AF8" w:rsidRPr="00702A27" w:rsidRDefault="00682AF8" w:rsidP="00682AF8">
      <w:pPr>
        <w:ind w:left="360" w:firstLine="348"/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(4))  Termín a spôsob úhrady príspevku: mesačne do 10. dňa predchádzajúceho kalendárneho mesiaca  poštovou poukážkou na účet obce Veselé, bezhotovostným prevodom na účet obce Veselé alebo v hotovosti do pokladne Obecného úradu Veselé s výnimkou mesiaca september, kedy je povinnosť zaplatiť príspevok najneskôr do 10. septembra za dva mesiace súčasne, t. j. za september a október. Možno ho zaplatiť aj na dlhšie časové obdobie. </w:t>
      </w:r>
    </w:p>
    <w:p w:rsidR="00682AF8" w:rsidRDefault="00682AF8" w:rsidP="00682AF8">
      <w:pPr>
        <w:rPr>
          <w:rStyle w:val="Vrazn"/>
          <w:rFonts w:ascii="Arial" w:eastAsiaTheme="majorEastAsia" w:hAnsi="Arial" w:cs="Arial"/>
        </w:rPr>
      </w:pPr>
    </w:p>
    <w:p w:rsidR="00130AD8" w:rsidRDefault="00130AD8" w:rsidP="00682AF8">
      <w:pPr>
        <w:rPr>
          <w:rStyle w:val="Vrazn"/>
          <w:rFonts w:ascii="Arial" w:eastAsiaTheme="majorEastAsia" w:hAnsi="Arial" w:cs="Arial"/>
        </w:rPr>
      </w:pPr>
    </w:p>
    <w:p w:rsidR="00130AD8" w:rsidRPr="00702A27" w:rsidRDefault="00130AD8" w:rsidP="00682AF8">
      <w:pPr>
        <w:rPr>
          <w:rStyle w:val="Vrazn"/>
          <w:rFonts w:ascii="Arial" w:eastAsiaTheme="majorEastAsia" w:hAnsi="Arial" w:cs="Arial"/>
        </w:rPr>
      </w:pPr>
    </w:p>
    <w:p w:rsidR="00702A27" w:rsidRDefault="00682AF8" w:rsidP="00682AF8">
      <w:pPr>
        <w:jc w:val="both"/>
        <w:rPr>
          <w:rFonts w:ascii="Arial" w:hAnsi="Arial" w:cs="Arial"/>
          <w:color w:val="000000"/>
        </w:rPr>
      </w:pPr>
      <w:r w:rsidRPr="00702A27">
        <w:rPr>
          <w:rFonts w:ascii="Arial" w:hAnsi="Arial" w:cs="Arial"/>
          <w:color w:val="000000"/>
        </w:rPr>
        <w:t xml:space="preserve">           5) Oznámenie o výške mesačného príspevku na čiastočnú úhradu nákladov za pobyt dieťaťa v materskej škole vydá zákonnému zástupcovi dieťaťa riaditeľ školy </w:t>
      </w:r>
    </w:p>
    <w:p w:rsidR="00702A27" w:rsidRDefault="00702A27" w:rsidP="00682AF8">
      <w:pPr>
        <w:jc w:val="both"/>
        <w:rPr>
          <w:rFonts w:ascii="Arial" w:hAnsi="Arial" w:cs="Arial"/>
          <w:color w:val="000000"/>
        </w:rPr>
      </w:pPr>
    </w:p>
    <w:p w:rsidR="00682AF8" w:rsidRPr="00702A27" w:rsidRDefault="00682AF8" w:rsidP="00682AF8">
      <w:pPr>
        <w:jc w:val="both"/>
        <w:rPr>
          <w:rFonts w:ascii="Arial" w:eastAsiaTheme="majorEastAsia" w:hAnsi="Arial" w:cs="Arial"/>
        </w:rPr>
      </w:pPr>
      <w:r w:rsidRPr="00702A27">
        <w:rPr>
          <w:rFonts w:ascii="Arial" w:hAnsi="Arial" w:cs="Arial"/>
          <w:color w:val="000000"/>
        </w:rPr>
        <w:t xml:space="preserve">v súlade s ustanovením § 5 ods. 3 písm. j) zákona č. 596/2003 Z. z. o štátnej správe v školstve a školskej samospráve a o zmene a doplnení niektorých zákonov v znení neskorších predpisov a § 28 ods. 5 </w:t>
      </w:r>
      <w:r w:rsidRPr="00702A27">
        <w:rPr>
          <w:rStyle w:val="Vrazn"/>
          <w:rFonts w:ascii="Arial" w:eastAsiaTheme="majorEastAsia" w:hAnsi="Arial" w:cs="Arial"/>
          <w:color w:val="404040" w:themeColor="text1" w:themeTint="BF"/>
        </w:rPr>
        <w:t>Zákona 245/2008 Z. z. o výchove a vzdelávaní</w:t>
      </w:r>
      <w:r w:rsidRPr="00702A27">
        <w:rPr>
          <w:rStyle w:val="Vrazn"/>
          <w:rFonts w:ascii="Arial" w:eastAsiaTheme="majorEastAsia" w:hAnsi="Arial" w:cs="Arial"/>
        </w:rPr>
        <w:t xml:space="preserve"> (</w:t>
      </w:r>
      <w:r w:rsidRPr="00702A27">
        <w:rPr>
          <w:rFonts w:ascii="Arial" w:hAnsi="Arial" w:cs="Arial"/>
          <w:color w:val="000000"/>
        </w:rPr>
        <w:t>školského zákona) a o zmene a doplnení niektorých zákonov. Prehľad predpisov a úhrad mesačného príspevku na čiastočnú úhradu nákladov za pobyt dieťaťa v materskej škole predkladá riaditeľka MŠ Veselé k 30. 11.  a  31. 5. kalendárneho roka, štatutárnemu orgánu obce.</w:t>
      </w:r>
    </w:p>
    <w:p w:rsidR="00682AF8" w:rsidRDefault="00682AF8" w:rsidP="00682AF8">
      <w:pPr>
        <w:jc w:val="center"/>
        <w:rPr>
          <w:rStyle w:val="Vrazn"/>
          <w:rFonts w:ascii="Arial" w:eastAsiaTheme="majorEastAsia" w:hAnsi="Arial" w:cs="Arial"/>
          <w:b w:val="0"/>
        </w:rPr>
      </w:pPr>
    </w:p>
    <w:p w:rsidR="00702A27" w:rsidRPr="00702A27" w:rsidRDefault="00702A27" w:rsidP="00682AF8">
      <w:pPr>
        <w:jc w:val="center"/>
        <w:rPr>
          <w:rStyle w:val="Vrazn"/>
          <w:rFonts w:ascii="Arial" w:eastAsiaTheme="majorEastAsia" w:hAnsi="Arial" w:cs="Arial"/>
          <w:b w:val="0"/>
        </w:rPr>
      </w:pPr>
    </w:p>
    <w:p w:rsidR="00682AF8" w:rsidRPr="00702A27" w:rsidRDefault="00682AF8" w:rsidP="00682AF8">
      <w:pPr>
        <w:pStyle w:val="Normlnywebov"/>
        <w:spacing w:before="0" w:after="0"/>
        <w:jc w:val="center"/>
        <w:rPr>
          <w:rFonts w:ascii="Arial" w:hAnsi="Arial" w:cs="Arial"/>
          <w:b/>
          <w:lang w:val="cs-CZ" w:eastAsia="cs-CZ"/>
        </w:rPr>
      </w:pPr>
      <w:r w:rsidRPr="00702A27">
        <w:rPr>
          <w:rFonts w:ascii="Arial" w:hAnsi="Arial" w:cs="Arial"/>
          <w:b/>
          <w:lang w:val="cs-CZ" w:eastAsia="cs-CZ"/>
        </w:rPr>
        <w:t>§ 3</w:t>
      </w:r>
    </w:p>
    <w:p w:rsidR="00682AF8" w:rsidRPr="00702A27" w:rsidRDefault="00682AF8" w:rsidP="00682AF8">
      <w:pPr>
        <w:pStyle w:val="Normlnywebov"/>
        <w:spacing w:before="0" w:after="0"/>
        <w:jc w:val="center"/>
        <w:rPr>
          <w:rFonts w:ascii="Arial" w:hAnsi="Arial" w:cs="Arial"/>
          <w:b/>
          <w:lang w:val="cs-CZ" w:eastAsia="cs-CZ"/>
        </w:rPr>
      </w:pPr>
    </w:p>
    <w:p w:rsidR="00682AF8" w:rsidRPr="00702A27" w:rsidRDefault="00682AF8" w:rsidP="00682AF8">
      <w:pPr>
        <w:pStyle w:val="Normlnywebov"/>
        <w:spacing w:before="0" w:after="0"/>
        <w:jc w:val="center"/>
        <w:rPr>
          <w:rFonts w:ascii="Arial" w:hAnsi="Arial" w:cs="Arial"/>
          <w:b/>
          <w:lang w:val="cs-CZ" w:eastAsia="cs-CZ"/>
        </w:rPr>
      </w:pPr>
      <w:r w:rsidRPr="00702A27">
        <w:rPr>
          <w:rFonts w:ascii="Arial" w:hAnsi="Arial" w:cs="Arial"/>
          <w:b/>
          <w:lang w:val="cs-CZ" w:eastAsia="cs-CZ"/>
        </w:rPr>
        <w:t>Výška príspevku v školskom klube</w:t>
      </w:r>
    </w:p>
    <w:p w:rsidR="00682AF8" w:rsidRPr="00702A27" w:rsidRDefault="00682AF8" w:rsidP="00682AF8">
      <w:pPr>
        <w:jc w:val="both"/>
        <w:rPr>
          <w:rFonts w:ascii="Arial" w:hAnsi="Arial" w:cs="Arial"/>
        </w:rPr>
      </w:pPr>
    </w:p>
    <w:p w:rsidR="00682AF8" w:rsidRPr="00702A27" w:rsidRDefault="00682AF8" w:rsidP="00682AF8">
      <w:pPr>
        <w:numPr>
          <w:ilvl w:val="0"/>
          <w:numId w:val="3"/>
        </w:numPr>
        <w:jc w:val="both"/>
        <w:rPr>
          <w:rStyle w:val="Vrazn"/>
          <w:rFonts w:ascii="Arial" w:eastAsiaTheme="majorEastAsia" w:hAnsi="Arial" w:cs="Arial"/>
          <w:b w:val="0"/>
          <w:bCs w:val="0"/>
          <w:lang w:val="cs-CZ"/>
        </w:rPr>
      </w:pPr>
      <w:r w:rsidRPr="00702A27">
        <w:rPr>
          <w:rFonts w:ascii="Arial" w:hAnsi="Arial" w:cs="Arial"/>
        </w:rPr>
        <w:t>Mesačný príspevok na čiastočnú úhradu nákladov na činnosti školského  klubu na jedného žiaka sa určuje vo výške</w:t>
      </w:r>
      <w:r w:rsidRPr="00702A27">
        <w:rPr>
          <w:rFonts w:ascii="Arial" w:hAnsi="Arial" w:cs="Arial"/>
          <w:b/>
          <w:bCs/>
        </w:rPr>
        <w:t>:   10,00 €</w:t>
      </w:r>
      <w:r w:rsidRPr="00702A27">
        <w:rPr>
          <w:rStyle w:val="Vrazn"/>
          <w:rFonts w:ascii="Arial" w:eastAsiaTheme="majorEastAsia" w:hAnsi="Arial" w:cs="Arial"/>
        </w:rPr>
        <w:t xml:space="preserve">. </w:t>
      </w:r>
    </w:p>
    <w:p w:rsidR="00682AF8" w:rsidRPr="00702A27" w:rsidRDefault="00682AF8" w:rsidP="00682AF8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 Termín a spôsob úhrady príspevku: mesačne do 10. dňa predchádzajúceho kalendárneho mesiaca  poštovou poukážkou na účet obce Veselé, bezhotovostným prevodom na účet obce Veselé alebo v hotovosti do pokladne Obecného úradu Veselé s výnimkou mesiaca september, kedy je povinnosť zaplatiť príspevok najneskôr do 10. septembra za dva mesiace súčasne, t. j. za september a október. Možno ho zaplatiť aj na dlhšie časové obdobie. </w:t>
      </w:r>
    </w:p>
    <w:p w:rsidR="00682AF8" w:rsidRPr="00702A27" w:rsidRDefault="00682AF8" w:rsidP="00682AF8">
      <w:pPr>
        <w:numPr>
          <w:ilvl w:val="0"/>
          <w:numId w:val="3"/>
        </w:numPr>
        <w:jc w:val="both"/>
        <w:rPr>
          <w:rStyle w:val="Vrazn"/>
          <w:rFonts w:ascii="Arial" w:hAnsi="Arial" w:cs="Arial"/>
          <w:b w:val="0"/>
          <w:bCs w:val="0"/>
        </w:rPr>
      </w:pPr>
      <w:r w:rsidRPr="00702A27">
        <w:rPr>
          <w:rFonts w:ascii="Arial" w:hAnsi="Arial" w:cs="Arial"/>
        </w:rPr>
        <w:t xml:space="preserve">Príspevok v školskom klube detí sa neuhrádza za žiaka, ak zákonný zástupca žiaka o to písomne požiada zriaďovateľa a predloží mu doklad o tom, že je poberateľom dávky v hmotnej núdzi a príspevkov k dávke v hmotnej núdzi podľa osobitného predpisu. </w:t>
      </w:r>
    </w:p>
    <w:p w:rsidR="00682AF8" w:rsidRPr="00702A27" w:rsidRDefault="00682AF8" w:rsidP="00682AF8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702A27">
        <w:rPr>
          <w:rFonts w:ascii="Arial" w:hAnsi="Arial" w:cs="Arial"/>
          <w:color w:val="000000"/>
        </w:rPr>
        <w:t xml:space="preserve">Oznámenie o výške mesačného príspevku na čiastočnú úhradu nákladov za pobyt dieťaťa v školskom klube vydá zákonnému zástupcovi dieťaťa riaditeľ školy v súlade s ustanovením § 5 ods. 3 písm. j) zákona č. 596/2003 Z. z. o štátnej správe v školstve a školskej samospráve a o zmene a doplnení niektorých zákonov v znení neskorších predpisov a § 114 ods. 6 </w:t>
      </w:r>
      <w:r w:rsidRPr="00702A27">
        <w:rPr>
          <w:rStyle w:val="Vrazn"/>
          <w:rFonts w:ascii="Arial" w:eastAsiaTheme="majorEastAsia" w:hAnsi="Arial" w:cs="Arial"/>
        </w:rPr>
        <w:t>Zákona 245/2008 Z. z. o výchove a vzdelávaní (</w:t>
      </w:r>
      <w:r w:rsidRPr="00702A27">
        <w:rPr>
          <w:rFonts w:ascii="Arial" w:hAnsi="Arial" w:cs="Arial"/>
          <w:color w:val="000000"/>
        </w:rPr>
        <w:t>školského zákona) a o zmene a doplnení niektorých zákonov. Prehľad predpisov a  úhrad mesačného príspevku na čiastočnú úhradu nákladov za pobyt dieťaťa v školskom klube predkladá riaditeľka ZŠ Dr. Štefana Moysesa Veselé k 30. 11.  a  31. 5. kalendárneho roka, štatutárnemu orgánu obce.</w:t>
      </w:r>
    </w:p>
    <w:p w:rsidR="00682AF8" w:rsidRDefault="00682AF8" w:rsidP="00682AF8">
      <w:pPr>
        <w:jc w:val="both"/>
        <w:rPr>
          <w:rFonts w:ascii="Arial" w:hAnsi="Arial" w:cs="Arial"/>
          <w:color w:val="000000"/>
        </w:rPr>
      </w:pPr>
    </w:p>
    <w:p w:rsidR="00702A27" w:rsidRPr="00702A27" w:rsidRDefault="00702A27" w:rsidP="00682AF8">
      <w:pPr>
        <w:jc w:val="both"/>
        <w:rPr>
          <w:rFonts w:ascii="Arial" w:hAnsi="Arial" w:cs="Arial"/>
          <w:color w:val="000000"/>
        </w:rPr>
      </w:pPr>
    </w:p>
    <w:p w:rsidR="00682AF8" w:rsidRPr="00702A27" w:rsidRDefault="00682AF8" w:rsidP="00682AF8">
      <w:pPr>
        <w:jc w:val="center"/>
        <w:rPr>
          <w:rStyle w:val="Vrazn"/>
          <w:rFonts w:ascii="Arial" w:eastAsiaTheme="majorEastAsia" w:hAnsi="Arial" w:cs="Arial"/>
        </w:rPr>
      </w:pPr>
      <w:r w:rsidRPr="00702A27">
        <w:rPr>
          <w:rStyle w:val="Vrazn"/>
          <w:rFonts w:ascii="Arial" w:eastAsiaTheme="majorEastAsia" w:hAnsi="Arial" w:cs="Arial"/>
        </w:rPr>
        <w:t>§ 4</w:t>
      </w:r>
    </w:p>
    <w:p w:rsidR="00682AF8" w:rsidRPr="00702A27" w:rsidRDefault="00682AF8" w:rsidP="00682AF8">
      <w:pPr>
        <w:jc w:val="center"/>
        <w:rPr>
          <w:rFonts w:ascii="Arial" w:hAnsi="Arial" w:cs="Arial"/>
        </w:rPr>
      </w:pPr>
    </w:p>
    <w:p w:rsidR="00682AF8" w:rsidRPr="00702A27" w:rsidRDefault="00682AF8" w:rsidP="00682AF8">
      <w:pPr>
        <w:jc w:val="both"/>
        <w:rPr>
          <w:rStyle w:val="Vrazn"/>
          <w:rFonts w:ascii="Arial" w:eastAsiaTheme="majorEastAsia" w:hAnsi="Arial" w:cs="Arial"/>
          <w:bCs w:val="0"/>
          <w:lang w:val="cs-CZ"/>
        </w:rPr>
      </w:pPr>
      <w:r w:rsidRPr="00702A27">
        <w:rPr>
          <w:rStyle w:val="Vrazn"/>
          <w:rFonts w:ascii="Arial" w:eastAsiaTheme="majorEastAsia" w:hAnsi="Arial" w:cs="Arial"/>
        </w:rPr>
        <w:t>Výška príspevku na čiastočnú úhradu nákladov a podmienky úhrady v školskej jedálni</w:t>
      </w:r>
    </w:p>
    <w:p w:rsidR="00682AF8" w:rsidRPr="00702A27" w:rsidRDefault="00682AF8" w:rsidP="00682AF8">
      <w:pPr>
        <w:jc w:val="both"/>
        <w:rPr>
          <w:rFonts w:ascii="Arial" w:eastAsiaTheme="majorEastAsia" w:hAnsi="Arial" w:cs="Arial"/>
          <w:bCs/>
        </w:rPr>
      </w:pPr>
    </w:p>
    <w:p w:rsidR="00682AF8" w:rsidRDefault="00682AF8" w:rsidP="00682AF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>Školské stravovacie zariadenie je zaradené do</w:t>
      </w:r>
      <w:r w:rsidR="00C07F9A" w:rsidRPr="00702A27">
        <w:rPr>
          <w:rFonts w:ascii="Arial" w:hAnsi="Arial" w:cs="Arial"/>
        </w:rPr>
        <w:t xml:space="preserve"> Finančného pásma A na nákup potravín na jedno jedlo podľa vekových kategórií stravníkov s účinnosťou o</w:t>
      </w:r>
      <w:r w:rsidR="00DB404F">
        <w:rPr>
          <w:rFonts w:ascii="Arial" w:hAnsi="Arial" w:cs="Arial"/>
        </w:rPr>
        <w:t>d</w:t>
      </w:r>
      <w:r w:rsidR="00C07F9A" w:rsidRPr="00702A27">
        <w:rPr>
          <w:rFonts w:ascii="Arial" w:hAnsi="Arial" w:cs="Arial"/>
        </w:rPr>
        <w:t xml:space="preserve"> 1. 1. 2023, materská škola od 2 do 6 rokov, 2. pásmo.</w:t>
      </w:r>
      <w:r w:rsidRPr="00702A27">
        <w:rPr>
          <w:rFonts w:ascii="Arial" w:hAnsi="Arial" w:cs="Arial"/>
        </w:rPr>
        <w:t xml:space="preserve"> </w:t>
      </w:r>
    </w:p>
    <w:p w:rsidR="00702A27" w:rsidRPr="00702A27" w:rsidRDefault="00702A27" w:rsidP="00702A27">
      <w:pPr>
        <w:jc w:val="both"/>
        <w:rPr>
          <w:rFonts w:ascii="Arial" w:hAnsi="Arial" w:cs="Arial"/>
        </w:rPr>
      </w:pPr>
    </w:p>
    <w:p w:rsidR="00682AF8" w:rsidRPr="00702A27" w:rsidRDefault="00682AF8" w:rsidP="00682AF8">
      <w:pPr>
        <w:ind w:left="720"/>
        <w:jc w:val="both"/>
        <w:rPr>
          <w:rFonts w:ascii="Arial" w:hAnsi="Arial" w:cs="Arial"/>
        </w:rPr>
      </w:pPr>
    </w:p>
    <w:p w:rsidR="00682AF8" w:rsidRPr="00702A27" w:rsidRDefault="00682AF8" w:rsidP="00682AF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Školská jedáleň poskytuje stravovanie deťom a žiakom za čiastočnú úhradu nákladov, ktoré uhrádza zákonný zástupca vo výške nákladov na nákup potravín podľa vekových kategórií stravníkov nasledovne: </w:t>
      </w:r>
    </w:p>
    <w:p w:rsidR="00682AF8" w:rsidRPr="00702A27" w:rsidRDefault="00682AF8" w:rsidP="00682AF8">
      <w:pPr>
        <w:numPr>
          <w:ilvl w:val="0"/>
          <w:numId w:val="5"/>
        </w:numPr>
        <w:rPr>
          <w:rFonts w:ascii="Arial" w:hAnsi="Arial" w:cs="Arial"/>
          <w:b/>
          <w:spacing w:val="10"/>
        </w:rPr>
      </w:pPr>
      <w:r w:rsidRPr="00702A27">
        <w:rPr>
          <w:rFonts w:ascii="Arial" w:hAnsi="Arial" w:cs="Arial"/>
        </w:rPr>
        <w:t xml:space="preserve">Materská škola (stravníci od 2 – 6 rokov):  </w:t>
      </w:r>
    </w:p>
    <w:p w:rsidR="00702A27" w:rsidRPr="00702A27" w:rsidRDefault="00702A27" w:rsidP="00702A27">
      <w:pPr>
        <w:rPr>
          <w:rFonts w:ascii="Arial" w:hAnsi="Arial" w:cs="Arial"/>
          <w:b/>
          <w:spacing w:val="10"/>
        </w:rPr>
      </w:pPr>
    </w:p>
    <w:p w:rsidR="00682AF8" w:rsidRPr="00702A27" w:rsidRDefault="00682AF8" w:rsidP="00682AF8">
      <w:pPr>
        <w:ind w:left="720"/>
        <w:rPr>
          <w:rFonts w:ascii="Arial" w:hAnsi="Arial" w:cs="Arial"/>
          <w:b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82AF8" w:rsidRPr="00702A27" w:rsidTr="007961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702A27" w:rsidRDefault="00682AF8" w:rsidP="007961CD">
            <w:pPr>
              <w:spacing w:line="276" w:lineRule="auto"/>
              <w:rPr>
                <w:rStyle w:val="Vrazn"/>
                <w:rFonts w:ascii="Arial" w:eastAsiaTheme="majorEastAsia" w:hAnsi="Arial" w:cs="Arial"/>
                <w:b w:val="0"/>
                <w:bCs w:val="0"/>
                <w:color w:val="000000"/>
                <w:lang w:val="cs-CZ"/>
              </w:rPr>
            </w:pPr>
            <w:r w:rsidRPr="00702A27">
              <w:rPr>
                <w:rStyle w:val="Vrazn"/>
                <w:rFonts w:ascii="Arial" w:eastAsiaTheme="majorEastAsia" w:hAnsi="Arial" w:cs="Arial"/>
                <w:color w:val="000000"/>
              </w:rPr>
              <w:t>Desiata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702A27" w:rsidRDefault="00682AF8" w:rsidP="007961CD">
            <w:pPr>
              <w:spacing w:line="276" w:lineRule="auto"/>
              <w:rPr>
                <w:rStyle w:val="Vrazn"/>
                <w:rFonts w:ascii="Arial" w:eastAsiaTheme="majorEastAsia" w:hAnsi="Arial" w:cs="Arial"/>
                <w:b w:val="0"/>
                <w:bCs w:val="0"/>
                <w:color w:val="000000"/>
                <w:lang w:val="cs-CZ"/>
              </w:rPr>
            </w:pPr>
            <w:r w:rsidRPr="00702A27">
              <w:rPr>
                <w:rStyle w:val="Vrazn"/>
                <w:rFonts w:ascii="Arial" w:eastAsiaTheme="majorEastAsia" w:hAnsi="Arial" w:cs="Arial"/>
                <w:color w:val="000000"/>
              </w:rPr>
              <w:t>obed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702A27" w:rsidRDefault="00682AF8" w:rsidP="007961CD">
            <w:pPr>
              <w:spacing w:line="276" w:lineRule="auto"/>
              <w:rPr>
                <w:rStyle w:val="Vrazn"/>
                <w:rFonts w:ascii="Arial" w:eastAsiaTheme="majorEastAsia" w:hAnsi="Arial" w:cs="Arial"/>
                <w:b w:val="0"/>
                <w:bCs w:val="0"/>
                <w:color w:val="000000"/>
                <w:lang w:val="cs-CZ"/>
              </w:rPr>
            </w:pPr>
            <w:r w:rsidRPr="00702A27">
              <w:rPr>
                <w:rStyle w:val="Vrazn"/>
                <w:rFonts w:ascii="Arial" w:eastAsiaTheme="majorEastAsia" w:hAnsi="Arial" w:cs="Arial"/>
                <w:color w:val="000000"/>
              </w:rPr>
              <w:t>olovrant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702A27" w:rsidRDefault="00682AF8" w:rsidP="007961CD">
            <w:pPr>
              <w:spacing w:line="276" w:lineRule="auto"/>
              <w:rPr>
                <w:rStyle w:val="Vrazn"/>
                <w:rFonts w:ascii="Arial" w:eastAsiaTheme="majorEastAsia" w:hAnsi="Arial" w:cs="Arial"/>
                <w:b w:val="0"/>
                <w:bCs w:val="0"/>
                <w:color w:val="000000"/>
                <w:lang w:val="cs-CZ"/>
              </w:rPr>
            </w:pPr>
            <w:r w:rsidRPr="00702A27">
              <w:rPr>
                <w:rStyle w:val="Vrazn"/>
                <w:rFonts w:ascii="Arial" w:eastAsiaTheme="majorEastAsia" w:hAnsi="Arial" w:cs="Arial"/>
                <w:color w:val="000000"/>
              </w:rPr>
              <w:t>spolu</w:t>
            </w:r>
          </w:p>
        </w:tc>
      </w:tr>
      <w:tr w:rsidR="00682AF8" w:rsidRPr="00702A27" w:rsidTr="007961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702A27" w:rsidRDefault="00682AF8" w:rsidP="007961CD">
            <w:pPr>
              <w:spacing w:line="276" w:lineRule="auto"/>
              <w:rPr>
                <w:rStyle w:val="Vrazn"/>
                <w:rFonts w:ascii="Arial" w:eastAsiaTheme="majorEastAsia" w:hAnsi="Arial" w:cs="Arial"/>
                <w:b w:val="0"/>
                <w:bCs w:val="0"/>
                <w:color w:val="000000"/>
                <w:lang w:val="cs-CZ"/>
              </w:rPr>
            </w:pPr>
            <w:r w:rsidRPr="00702A27">
              <w:rPr>
                <w:rStyle w:val="Vrazn"/>
                <w:rFonts w:ascii="Arial" w:eastAsiaTheme="majorEastAsia" w:hAnsi="Arial" w:cs="Arial"/>
                <w:color w:val="000000"/>
              </w:rPr>
              <w:t>0,</w:t>
            </w:r>
            <w:r w:rsidR="00C07F9A" w:rsidRPr="00702A27">
              <w:rPr>
                <w:rStyle w:val="Vrazn"/>
                <w:rFonts w:ascii="Arial" w:eastAsiaTheme="majorEastAsia" w:hAnsi="Arial" w:cs="Arial"/>
                <w:color w:val="000000"/>
              </w:rPr>
              <w:t>45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702A27" w:rsidRDefault="00C07F9A" w:rsidP="007961CD">
            <w:pPr>
              <w:spacing w:line="276" w:lineRule="auto"/>
              <w:rPr>
                <w:rStyle w:val="Vrazn"/>
                <w:rFonts w:ascii="Arial" w:eastAsiaTheme="majorEastAsia" w:hAnsi="Arial" w:cs="Arial"/>
                <w:b w:val="0"/>
                <w:bCs w:val="0"/>
                <w:color w:val="000000"/>
                <w:lang w:val="cs-CZ"/>
              </w:rPr>
            </w:pPr>
            <w:r w:rsidRPr="00702A27">
              <w:rPr>
                <w:rStyle w:val="Vrazn"/>
                <w:rFonts w:ascii="Arial" w:eastAsiaTheme="majorEastAsia" w:hAnsi="Arial" w:cs="Arial"/>
                <w:color w:val="000000"/>
              </w:rPr>
              <w:t>1,10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702A27" w:rsidRDefault="00682AF8" w:rsidP="007961CD">
            <w:pPr>
              <w:spacing w:line="276" w:lineRule="auto"/>
              <w:rPr>
                <w:rStyle w:val="Vrazn"/>
                <w:rFonts w:ascii="Arial" w:eastAsiaTheme="majorEastAsia" w:hAnsi="Arial" w:cs="Arial"/>
                <w:b w:val="0"/>
                <w:bCs w:val="0"/>
                <w:color w:val="000000"/>
                <w:lang w:val="cs-CZ"/>
              </w:rPr>
            </w:pPr>
            <w:r w:rsidRPr="00702A27">
              <w:rPr>
                <w:rStyle w:val="Vrazn"/>
                <w:rFonts w:ascii="Arial" w:eastAsiaTheme="majorEastAsia" w:hAnsi="Arial" w:cs="Arial"/>
                <w:color w:val="000000"/>
              </w:rPr>
              <w:t>0,</w:t>
            </w:r>
            <w:r w:rsidR="00C07F9A" w:rsidRPr="00702A27">
              <w:rPr>
                <w:rStyle w:val="Vrazn"/>
                <w:rFonts w:ascii="Arial" w:eastAsiaTheme="majorEastAsia" w:hAnsi="Arial" w:cs="Arial"/>
                <w:color w:val="000000"/>
              </w:rPr>
              <w:t>35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702A27" w:rsidRDefault="00682AF8" w:rsidP="007961CD">
            <w:pPr>
              <w:spacing w:line="276" w:lineRule="auto"/>
              <w:rPr>
                <w:rStyle w:val="Vrazn"/>
                <w:rFonts w:ascii="Arial" w:eastAsiaTheme="majorEastAsia" w:hAnsi="Arial" w:cs="Arial"/>
                <w:b w:val="0"/>
                <w:bCs w:val="0"/>
                <w:color w:val="000000"/>
                <w:lang w:val="cs-CZ"/>
              </w:rPr>
            </w:pPr>
            <w:r w:rsidRPr="00702A27">
              <w:rPr>
                <w:rStyle w:val="Vrazn"/>
                <w:rFonts w:ascii="Arial" w:eastAsiaTheme="majorEastAsia" w:hAnsi="Arial" w:cs="Arial"/>
                <w:color w:val="000000"/>
              </w:rPr>
              <w:t>1,</w:t>
            </w:r>
            <w:r w:rsidR="00C07F9A" w:rsidRPr="00702A27">
              <w:rPr>
                <w:rStyle w:val="Vrazn"/>
                <w:rFonts w:ascii="Arial" w:eastAsiaTheme="majorEastAsia" w:hAnsi="Arial" w:cs="Arial"/>
                <w:color w:val="000000"/>
              </w:rPr>
              <w:t>90</w:t>
            </w:r>
          </w:p>
        </w:tc>
      </w:tr>
    </w:tbl>
    <w:p w:rsidR="00682AF8" w:rsidRDefault="00682AF8" w:rsidP="00682AF8">
      <w:pPr>
        <w:rPr>
          <w:rStyle w:val="Vrazn"/>
          <w:rFonts w:ascii="Arial" w:eastAsiaTheme="majorEastAsia" w:hAnsi="Arial" w:cs="Arial"/>
          <w:b w:val="0"/>
          <w:bCs w:val="0"/>
          <w:color w:val="0000FF"/>
          <w:lang w:val="cs-CZ"/>
        </w:rPr>
      </w:pPr>
    </w:p>
    <w:p w:rsidR="00702A27" w:rsidRPr="00702A27" w:rsidRDefault="00702A27" w:rsidP="00682AF8">
      <w:pPr>
        <w:rPr>
          <w:rStyle w:val="Vrazn"/>
          <w:rFonts w:ascii="Arial" w:eastAsiaTheme="majorEastAsia" w:hAnsi="Arial" w:cs="Arial"/>
          <w:b w:val="0"/>
          <w:bCs w:val="0"/>
          <w:color w:val="0000FF"/>
          <w:lang w:val="cs-CZ"/>
        </w:rPr>
      </w:pPr>
    </w:p>
    <w:p w:rsidR="00682AF8" w:rsidRPr="00702A27" w:rsidRDefault="00682AF8" w:rsidP="00682AF8">
      <w:pPr>
        <w:ind w:left="180" w:hanging="180"/>
        <w:rPr>
          <w:rStyle w:val="Vrazn"/>
          <w:rFonts w:ascii="Arial" w:eastAsiaTheme="majorEastAsia" w:hAnsi="Arial" w:cs="Arial"/>
          <w:b w:val="0"/>
          <w:bCs w:val="0"/>
        </w:rPr>
      </w:pPr>
      <w:r w:rsidRPr="00702A27">
        <w:rPr>
          <w:rFonts w:ascii="Arial" w:hAnsi="Arial" w:cs="Arial"/>
        </w:rPr>
        <w:t>b) Základná škola I. stupeň</w:t>
      </w:r>
      <w:r w:rsidR="00C07F9A" w:rsidRPr="00702A27">
        <w:rPr>
          <w:rFonts w:ascii="Arial" w:hAnsi="Arial" w:cs="Arial"/>
        </w:rPr>
        <w:t>, 2. pásmo</w:t>
      </w:r>
      <w:r w:rsidRPr="00702A27">
        <w:rPr>
          <w:rFonts w:ascii="Arial" w:hAnsi="Arial" w:cs="Arial"/>
        </w:rPr>
        <w:t xml:space="preserve"> (stravníci od 6 – 11 rokov  obed): .....   </w:t>
      </w:r>
      <w:r w:rsidRPr="00702A27">
        <w:rPr>
          <w:rStyle w:val="Vrazn"/>
          <w:rFonts w:ascii="Arial" w:eastAsiaTheme="majorEastAsia" w:hAnsi="Arial" w:cs="Arial"/>
        </w:rPr>
        <w:t>1,</w:t>
      </w:r>
      <w:r w:rsidR="00C07F9A" w:rsidRPr="00702A27">
        <w:rPr>
          <w:rStyle w:val="Vrazn"/>
          <w:rFonts w:ascii="Arial" w:eastAsiaTheme="majorEastAsia" w:hAnsi="Arial" w:cs="Arial"/>
        </w:rPr>
        <w:t>50</w:t>
      </w:r>
      <w:r w:rsidRPr="00702A27">
        <w:rPr>
          <w:rStyle w:val="Vrazn"/>
          <w:rFonts w:ascii="Arial" w:eastAsiaTheme="majorEastAsia" w:hAnsi="Arial" w:cs="Arial"/>
        </w:rPr>
        <w:t xml:space="preserve"> </w:t>
      </w:r>
      <w:r w:rsidRPr="00702A27">
        <w:rPr>
          <w:rFonts w:ascii="Arial" w:hAnsi="Arial" w:cs="Arial"/>
          <w:spacing w:val="10"/>
        </w:rPr>
        <w:t>€</w:t>
      </w:r>
      <w:r w:rsidRPr="00702A27">
        <w:rPr>
          <w:rStyle w:val="Vrazn"/>
          <w:rFonts w:ascii="Arial" w:eastAsiaTheme="majorEastAsia" w:hAnsi="Arial" w:cs="Arial"/>
          <w:color w:val="0000FF"/>
        </w:rPr>
        <w:t xml:space="preserve"> </w:t>
      </w:r>
    </w:p>
    <w:p w:rsidR="00682AF8" w:rsidRPr="00702A27" w:rsidRDefault="00682AF8" w:rsidP="00682AF8">
      <w:pPr>
        <w:ind w:left="180" w:hanging="180"/>
        <w:rPr>
          <w:rFonts w:ascii="Arial" w:eastAsiaTheme="majorEastAsia" w:hAnsi="Arial" w:cs="Arial"/>
        </w:rPr>
      </w:pPr>
      <w:r w:rsidRPr="00702A27">
        <w:rPr>
          <w:rStyle w:val="Vrazn"/>
          <w:rFonts w:ascii="Arial" w:eastAsiaTheme="majorEastAsia" w:hAnsi="Arial" w:cs="Arial"/>
          <w:color w:val="0000FF"/>
        </w:rPr>
        <w:t xml:space="preserve"> </w:t>
      </w:r>
      <w:r w:rsidRPr="00702A27">
        <w:rPr>
          <w:rStyle w:val="Vrazn"/>
          <w:rFonts w:ascii="Arial" w:eastAsiaTheme="majorEastAsia" w:hAnsi="Arial" w:cs="Arial"/>
        </w:rPr>
        <w:t xml:space="preserve"> </w:t>
      </w:r>
      <w:r w:rsidRPr="00702A27">
        <w:rPr>
          <w:rFonts w:ascii="Arial" w:hAnsi="Arial" w:cs="Arial"/>
        </w:rPr>
        <w:t xml:space="preserve"> </w:t>
      </w:r>
    </w:p>
    <w:p w:rsidR="00682AF8" w:rsidRPr="00702A27" w:rsidRDefault="00682AF8" w:rsidP="00682AF8">
      <w:pPr>
        <w:rPr>
          <w:rStyle w:val="Vrazn"/>
          <w:rFonts w:ascii="Arial" w:eastAsiaTheme="majorEastAsia" w:hAnsi="Arial" w:cs="Arial"/>
          <w:b w:val="0"/>
          <w:bCs w:val="0"/>
        </w:rPr>
      </w:pPr>
    </w:p>
    <w:p w:rsidR="00682AF8" w:rsidRPr="00702A27" w:rsidRDefault="00682AF8" w:rsidP="00682AF8">
      <w:pPr>
        <w:ind w:firstLine="180"/>
        <w:rPr>
          <w:rFonts w:ascii="Arial" w:hAnsi="Arial" w:cs="Arial"/>
        </w:rPr>
      </w:pPr>
      <w:r w:rsidRPr="00702A27">
        <w:rPr>
          <w:rFonts w:ascii="Arial" w:hAnsi="Arial" w:cs="Arial"/>
        </w:rPr>
        <w:t>3) Školská jedáleň poskytuje stravovanie zamestnancom obce Veselé. Uvedení stravníci prispievajú na čiastočnú úhradu nákladov na nákup potravín  nasledovne:</w:t>
      </w:r>
    </w:p>
    <w:p w:rsidR="00682AF8" w:rsidRPr="00702A27" w:rsidRDefault="00682AF8" w:rsidP="00682AF8">
      <w:pPr>
        <w:ind w:firstLine="180"/>
        <w:rPr>
          <w:rFonts w:ascii="Arial" w:eastAsiaTheme="majorEastAsia" w:hAnsi="Arial" w:cs="Arial"/>
        </w:rPr>
      </w:pPr>
    </w:p>
    <w:p w:rsidR="00682AF8" w:rsidRPr="00702A27" w:rsidRDefault="00682AF8" w:rsidP="00682AF8">
      <w:pPr>
        <w:ind w:left="1416"/>
        <w:rPr>
          <w:rFonts w:ascii="Arial" w:hAnsi="Arial" w:cs="Arial"/>
          <w:b/>
          <w:spacing w:val="10"/>
        </w:rPr>
      </w:pPr>
      <w:r w:rsidRPr="00702A27">
        <w:rPr>
          <w:rFonts w:ascii="Arial" w:hAnsi="Arial" w:cs="Arial"/>
        </w:rPr>
        <w:t xml:space="preserve">zamestnanci  (obed) :   ..................................................... </w:t>
      </w:r>
      <w:r w:rsidR="00FC320C" w:rsidRPr="00702A27">
        <w:rPr>
          <w:rFonts w:ascii="Arial" w:hAnsi="Arial" w:cs="Arial"/>
          <w:b/>
        </w:rPr>
        <w:t>2,20</w:t>
      </w:r>
      <w:r w:rsidRPr="00702A27">
        <w:rPr>
          <w:rStyle w:val="Vrazn"/>
          <w:rFonts w:ascii="Arial" w:eastAsiaTheme="majorEastAsia" w:hAnsi="Arial" w:cs="Arial"/>
        </w:rPr>
        <w:t xml:space="preserve"> </w:t>
      </w:r>
      <w:r w:rsidRPr="00702A27">
        <w:rPr>
          <w:rFonts w:ascii="Arial" w:hAnsi="Arial" w:cs="Arial"/>
          <w:b/>
          <w:spacing w:val="10"/>
        </w:rPr>
        <w:t>€.</w:t>
      </w:r>
    </w:p>
    <w:p w:rsidR="00682AF8" w:rsidRPr="00702A27" w:rsidRDefault="00682AF8" w:rsidP="00682AF8">
      <w:pPr>
        <w:ind w:left="1416"/>
        <w:rPr>
          <w:rFonts w:ascii="Arial" w:hAnsi="Arial" w:cs="Arial"/>
          <w:b/>
          <w:spacing w:val="10"/>
        </w:rPr>
      </w:pPr>
    </w:p>
    <w:p w:rsidR="00682AF8" w:rsidRPr="00702A27" w:rsidRDefault="00682AF8" w:rsidP="00682AF8">
      <w:pPr>
        <w:ind w:left="1416"/>
        <w:rPr>
          <w:rFonts w:ascii="Arial" w:hAnsi="Arial" w:cs="Arial"/>
          <w:b/>
          <w:spacing w:val="10"/>
        </w:rPr>
      </w:pPr>
    </w:p>
    <w:p w:rsidR="00682AF8" w:rsidRPr="00702A27" w:rsidRDefault="00682AF8" w:rsidP="00682AF8">
      <w:pPr>
        <w:rPr>
          <w:rFonts w:ascii="Arial" w:hAnsi="Arial" w:cs="Arial"/>
          <w:b/>
          <w:spacing w:val="10"/>
        </w:rPr>
      </w:pPr>
      <w:r w:rsidRPr="00702A27">
        <w:rPr>
          <w:rFonts w:ascii="Arial" w:hAnsi="Arial" w:cs="Arial"/>
          <w:b/>
          <w:spacing w:val="10"/>
        </w:rPr>
        <w:t xml:space="preserve">             Školská jedáleň poskytuje stravovanie iba osobám uvedeným v § 4  tohto VZN.</w:t>
      </w:r>
    </w:p>
    <w:p w:rsidR="00682AF8" w:rsidRDefault="00682AF8" w:rsidP="00682AF8">
      <w:pPr>
        <w:ind w:left="1416"/>
        <w:rPr>
          <w:rFonts w:ascii="Arial" w:hAnsi="Arial" w:cs="Arial"/>
          <w:b/>
          <w:spacing w:val="10"/>
        </w:rPr>
      </w:pPr>
    </w:p>
    <w:p w:rsidR="00702A27" w:rsidRPr="00702A27" w:rsidRDefault="00702A27" w:rsidP="00682AF8">
      <w:pPr>
        <w:ind w:left="1416"/>
        <w:rPr>
          <w:rFonts w:ascii="Arial" w:hAnsi="Arial" w:cs="Arial"/>
          <w:b/>
          <w:spacing w:val="10"/>
        </w:rPr>
      </w:pPr>
    </w:p>
    <w:p w:rsidR="00682AF8" w:rsidRPr="00702A27" w:rsidRDefault="00682AF8" w:rsidP="00682AF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Termín a spôsob úhrady príspevku: mesačne do 10. dňa predchádzajúceho kalendárneho mesiaca  poštovou poukážkou na účet školskej jedálne s výnimkou mesiaca september, kedy je povinnosť zaplatiť príspevok najneskôr do 10. septembra za dva mesiace súčasne, t. j. za september a október. </w:t>
      </w:r>
    </w:p>
    <w:p w:rsidR="00682AF8" w:rsidRPr="00702A27" w:rsidRDefault="00682AF8" w:rsidP="00682AF8">
      <w:pPr>
        <w:rPr>
          <w:rStyle w:val="Vrazn"/>
          <w:rFonts w:ascii="Arial" w:eastAsiaTheme="majorEastAsia" w:hAnsi="Arial" w:cs="Arial"/>
        </w:rPr>
      </w:pPr>
      <w:r w:rsidRPr="00702A27">
        <w:rPr>
          <w:rStyle w:val="Vrazn"/>
          <w:rFonts w:ascii="Arial" w:eastAsiaTheme="majorEastAsia" w:hAnsi="Arial" w:cs="Arial"/>
        </w:rPr>
        <w:t> </w:t>
      </w:r>
    </w:p>
    <w:p w:rsidR="00682AF8" w:rsidRPr="00702A27" w:rsidRDefault="00682AF8" w:rsidP="00682AF8">
      <w:pPr>
        <w:jc w:val="center"/>
        <w:rPr>
          <w:rStyle w:val="Vrazn"/>
          <w:rFonts w:ascii="Arial" w:eastAsiaTheme="majorEastAsia" w:hAnsi="Arial" w:cs="Arial"/>
        </w:rPr>
      </w:pPr>
      <w:r w:rsidRPr="00702A27">
        <w:rPr>
          <w:rStyle w:val="Vrazn"/>
          <w:rFonts w:ascii="Arial" w:eastAsiaTheme="majorEastAsia" w:hAnsi="Arial" w:cs="Arial"/>
        </w:rPr>
        <w:t xml:space="preserve">§ 5 </w:t>
      </w:r>
    </w:p>
    <w:p w:rsidR="00682AF8" w:rsidRPr="00702A27" w:rsidRDefault="00682AF8" w:rsidP="00682AF8">
      <w:pPr>
        <w:jc w:val="center"/>
        <w:rPr>
          <w:rStyle w:val="Vrazn"/>
          <w:rFonts w:ascii="Arial" w:eastAsiaTheme="majorEastAsia" w:hAnsi="Arial" w:cs="Arial"/>
          <w:bCs w:val="0"/>
          <w:lang w:val="cs-CZ"/>
        </w:rPr>
      </w:pPr>
    </w:p>
    <w:p w:rsidR="00682AF8" w:rsidRPr="00702A27" w:rsidRDefault="00682AF8" w:rsidP="00682AF8">
      <w:pPr>
        <w:jc w:val="center"/>
        <w:rPr>
          <w:rStyle w:val="Vrazn"/>
          <w:rFonts w:ascii="Arial" w:eastAsiaTheme="majorEastAsia" w:hAnsi="Arial" w:cs="Arial"/>
          <w:bCs w:val="0"/>
        </w:rPr>
      </w:pPr>
      <w:r w:rsidRPr="00702A27">
        <w:rPr>
          <w:rStyle w:val="Vrazn"/>
          <w:rFonts w:ascii="Arial" w:eastAsiaTheme="majorEastAsia" w:hAnsi="Arial" w:cs="Arial"/>
        </w:rPr>
        <w:t>Plnenie povinnej školskej dochádzky</w:t>
      </w:r>
    </w:p>
    <w:p w:rsidR="00682AF8" w:rsidRPr="00702A27" w:rsidRDefault="00682AF8" w:rsidP="00682AF8">
      <w:pPr>
        <w:jc w:val="both"/>
        <w:rPr>
          <w:rStyle w:val="Vrazn"/>
          <w:rFonts w:ascii="Arial" w:eastAsiaTheme="majorEastAsia" w:hAnsi="Arial" w:cs="Arial"/>
          <w:bCs w:val="0"/>
        </w:rPr>
      </w:pPr>
    </w:p>
    <w:p w:rsidR="00682AF8" w:rsidRPr="00702A27" w:rsidRDefault="00682AF8" w:rsidP="00682AF8">
      <w:pPr>
        <w:jc w:val="both"/>
        <w:rPr>
          <w:rStyle w:val="Vrazn"/>
          <w:rFonts w:ascii="Arial" w:eastAsiaTheme="majorEastAsia" w:hAnsi="Arial" w:cs="Arial"/>
          <w:b w:val="0"/>
        </w:rPr>
      </w:pPr>
      <w:r w:rsidRPr="00702A27">
        <w:rPr>
          <w:rStyle w:val="Vrazn"/>
          <w:rFonts w:ascii="Arial" w:eastAsiaTheme="majorEastAsia" w:hAnsi="Arial" w:cs="Arial"/>
        </w:rPr>
        <w:t>Zákonný zástupca dieťaťa je povinný prihlásiť dieťa na plnenie povinnej školskej dochádzky v základnej škole. Zápis detí do Základnej školy Dr. Štefana Moysesa sa koná v budove školy vo Veselom s. č. 92, druhý utorok v mesiaci apríl, predchádzajúci začiatok školského roka, v ktorom má dieťa začať plniť povinnú školskú dochádzku, v čase od 13.00 do 17.00 hod.</w:t>
      </w:r>
    </w:p>
    <w:p w:rsidR="00682AF8" w:rsidRPr="00702A27" w:rsidRDefault="00682AF8" w:rsidP="00682AF8">
      <w:pPr>
        <w:jc w:val="both"/>
        <w:rPr>
          <w:rStyle w:val="Vrazn"/>
          <w:rFonts w:ascii="Arial" w:eastAsiaTheme="majorEastAsia" w:hAnsi="Arial" w:cs="Arial"/>
          <w:b w:val="0"/>
          <w:bCs w:val="0"/>
        </w:rPr>
      </w:pPr>
    </w:p>
    <w:p w:rsidR="00682AF8" w:rsidRPr="00702A27" w:rsidRDefault="00682AF8" w:rsidP="00682AF8">
      <w:pPr>
        <w:jc w:val="both"/>
        <w:rPr>
          <w:rStyle w:val="Vrazn"/>
          <w:rFonts w:ascii="Arial" w:eastAsiaTheme="majorEastAsia" w:hAnsi="Arial" w:cs="Arial"/>
          <w:bCs w:val="0"/>
        </w:rPr>
      </w:pPr>
    </w:p>
    <w:p w:rsidR="00682AF8" w:rsidRPr="00702A27" w:rsidRDefault="00682AF8" w:rsidP="00682AF8">
      <w:pPr>
        <w:jc w:val="center"/>
        <w:rPr>
          <w:rFonts w:ascii="Arial" w:eastAsiaTheme="majorEastAsia" w:hAnsi="Arial" w:cs="Arial"/>
          <w:bCs/>
        </w:rPr>
      </w:pPr>
      <w:r w:rsidRPr="00702A27">
        <w:rPr>
          <w:rFonts w:ascii="Arial" w:hAnsi="Arial" w:cs="Arial"/>
          <w:b/>
          <w:bCs/>
        </w:rPr>
        <w:t xml:space="preserve">§ 6 </w:t>
      </w:r>
    </w:p>
    <w:p w:rsidR="00682AF8" w:rsidRPr="00702A27" w:rsidRDefault="00682AF8" w:rsidP="00682AF8">
      <w:pPr>
        <w:pStyle w:val="Nadpis1"/>
        <w:jc w:val="center"/>
        <w:rPr>
          <w:rFonts w:ascii="Arial" w:hAnsi="Arial" w:cs="Arial"/>
          <w:b w:val="0"/>
          <w:bCs w:val="0"/>
          <w:color w:val="auto"/>
          <w:sz w:val="24"/>
          <w:szCs w:val="24"/>
          <w:lang w:eastAsia="sk-SK"/>
        </w:rPr>
      </w:pPr>
      <w:r w:rsidRPr="00702A27">
        <w:rPr>
          <w:rStyle w:val="Vrazn"/>
          <w:rFonts w:ascii="Arial" w:hAnsi="Arial" w:cs="Arial"/>
          <w:b/>
          <w:bCs/>
          <w:color w:val="auto"/>
          <w:sz w:val="24"/>
          <w:szCs w:val="24"/>
        </w:rPr>
        <w:t>Záverečné ustanovenie</w:t>
      </w:r>
    </w:p>
    <w:p w:rsidR="00682AF8" w:rsidRPr="00702A27" w:rsidRDefault="00682AF8" w:rsidP="00682AF8">
      <w:pPr>
        <w:jc w:val="both"/>
        <w:rPr>
          <w:rFonts w:ascii="Arial" w:hAnsi="Arial" w:cs="Arial"/>
        </w:rPr>
      </w:pPr>
    </w:p>
    <w:p w:rsidR="00682AF8" w:rsidRDefault="00682AF8" w:rsidP="00682AF8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>Obecné zastupiteľstvo obce Veselé schválilo toto Všeobecne záväzné nariadenie dňa</w:t>
      </w:r>
      <w:r w:rsidR="00DB404F">
        <w:rPr>
          <w:rFonts w:ascii="Arial" w:hAnsi="Arial" w:cs="Arial"/>
        </w:rPr>
        <w:t xml:space="preserve"> 14. 12. 2022</w:t>
      </w:r>
      <w:r w:rsidRPr="00702A27">
        <w:rPr>
          <w:rFonts w:ascii="Arial" w:hAnsi="Arial" w:cs="Arial"/>
        </w:rPr>
        <w:t xml:space="preserve"> </w:t>
      </w:r>
      <w:r w:rsidR="00FB23F9" w:rsidRPr="00702A27">
        <w:rPr>
          <w:rFonts w:ascii="Arial" w:hAnsi="Arial" w:cs="Arial"/>
        </w:rPr>
        <w:t xml:space="preserve">  </w:t>
      </w:r>
      <w:r w:rsidRPr="00702A27">
        <w:rPr>
          <w:rFonts w:ascii="Arial" w:hAnsi="Arial" w:cs="Arial"/>
        </w:rPr>
        <w:t xml:space="preserve">uznesením OZ č. </w:t>
      </w:r>
      <w:r w:rsidR="00702A27" w:rsidRPr="00702A27">
        <w:rPr>
          <w:rFonts w:ascii="Arial" w:hAnsi="Arial" w:cs="Arial"/>
        </w:rPr>
        <w:t xml:space="preserve">42/2022 </w:t>
      </w:r>
      <w:r w:rsidRPr="00702A27">
        <w:rPr>
          <w:rFonts w:ascii="Arial" w:hAnsi="Arial" w:cs="Arial"/>
        </w:rPr>
        <w:t xml:space="preserve">a nadobúda účinnosť 1. </w:t>
      </w:r>
      <w:r w:rsidR="00FC320C" w:rsidRPr="00702A27">
        <w:rPr>
          <w:rFonts w:ascii="Arial" w:hAnsi="Arial" w:cs="Arial"/>
        </w:rPr>
        <w:t>januára 2023.</w:t>
      </w:r>
      <w:r w:rsidRPr="00702A27">
        <w:rPr>
          <w:rFonts w:ascii="Arial" w:hAnsi="Arial" w:cs="Arial"/>
        </w:rPr>
        <w:t xml:space="preserve"> </w:t>
      </w:r>
    </w:p>
    <w:p w:rsidR="00702A27" w:rsidRDefault="00702A27" w:rsidP="00702A27">
      <w:pPr>
        <w:jc w:val="both"/>
        <w:rPr>
          <w:rFonts w:ascii="Arial" w:hAnsi="Arial" w:cs="Arial"/>
        </w:rPr>
      </w:pPr>
    </w:p>
    <w:p w:rsidR="00702A27" w:rsidRDefault="00702A27" w:rsidP="00702A27">
      <w:pPr>
        <w:jc w:val="both"/>
        <w:rPr>
          <w:rFonts w:ascii="Arial" w:hAnsi="Arial" w:cs="Arial"/>
        </w:rPr>
      </w:pPr>
    </w:p>
    <w:p w:rsidR="00702A27" w:rsidRPr="00702A27" w:rsidRDefault="00702A27" w:rsidP="00702A27">
      <w:pPr>
        <w:jc w:val="both"/>
        <w:rPr>
          <w:rFonts w:ascii="Arial" w:hAnsi="Arial" w:cs="Arial"/>
        </w:rPr>
      </w:pPr>
    </w:p>
    <w:p w:rsidR="00682AF8" w:rsidRPr="00702A27" w:rsidRDefault="00682AF8" w:rsidP="00682AF8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702A27">
        <w:rPr>
          <w:rFonts w:ascii="Arial" w:hAnsi="Arial" w:cs="Arial"/>
          <w:b/>
          <w:bCs/>
        </w:rPr>
        <w:t xml:space="preserve">Dňom účinnosti tohto Všeobecne záväzného nariadenia </w:t>
      </w:r>
      <w:r w:rsidRPr="00702A27">
        <w:rPr>
          <w:rStyle w:val="Vrazn"/>
          <w:rFonts w:ascii="Arial" w:eastAsiaTheme="majorEastAsia" w:hAnsi="Arial" w:cs="Arial"/>
          <w:b w:val="0"/>
          <w:bCs w:val="0"/>
          <w:color w:val="000000"/>
        </w:rPr>
        <w:t>o výške mesačného príspevku na čiastočnú úhradu výdavkov škôl a školských zariadení a určení miesta a času zápisu dieťaťa na plnenie povinnej školskej dochádzky v základnej škole stráca platnosť VZN č.</w:t>
      </w:r>
      <w:r w:rsidR="00FC320C" w:rsidRPr="00702A27">
        <w:rPr>
          <w:rStyle w:val="Vrazn"/>
          <w:rFonts w:ascii="Arial" w:eastAsiaTheme="majorEastAsia" w:hAnsi="Arial" w:cs="Arial"/>
          <w:b w:val="0"/>
          <w:bCs w:val="0"/>
          <w:color w:val="000000"/>
        </w:rPr>
        <w:t xml:space="preserve"> 1/2022.</w:t>
      </w:r>
    </w:p>
    <w:p w:rsidR="00682AF8" w:rsidRPr="00702A27" w:rsidRDefault="00682AF8" w:rsidP="00682AF8">
      <w:pPr>
        <w:pStyle w:val="Odstavecseseznamem"/>
        <w:ind w:left="76"/>
        <w:jc w:val="both"/>
        <w:rPr>
          <w:rFonts w:ascii="Arial" w:hAnsi="Arial" w:cs="Arial"/>
          <w:sz w:val="24"/>
          <w:szCs w:val="24"/>
        </w:rPr>
      </w:pPr>
    </w:p>
    <w:p w:rsidR="00682AF8" w:rsidRPr="00702A27" w:rsidRDefault="00682AF8" w:rsidP="00682AF8">
      <w:pPr>
        <w:pStyle w:val="Odsekzoznamu"/>
        <w:rPr>
          <w:rFonts w:ascii="Arial" w:hAnsi="Arial" w:cs="Arial"/>
          <w:lang w:eastAsia="sk-SK"/>
        </w:rPr>
      </w:pPr>
    </w:p>
    <w:p w:rsidR="00682AF8" w:rsidRPr="00702A27" w:rsidRDefault="00682AF8" w:rsidP="00682AF8">
      <w:pPr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> </w:t>
      </w:r>
    </w:p>
    <w:p w:rsidR="00682AF8" w:rsidRPr="00702A27" w:rsidRDefault="00682AF8" w:rsidP="00682AF8">
      <w:pPr>
        <w:jc w:val="both"/>
        <w:rPr>
          <w:rFonts w:ascii="Arial" w:hAnsi="Arial" w:cs="Arial"/>
        </w:rPr>
      </w:pPr>
      <w:r w:rsidRPr="00702A27">
        <w:rPr>
          <w:rFonts w:ascii="Arial" w:hAnsi="Arial" w:cs="Arial"/>
        </w:rPr>
        <w:t xml:space="preserve">Vo Veselom </w:t>
      </w:r>
      <w:r w:rsidR="00702A27" w:rsidRPr="00702A27">
        <w:rPr>
          <w:rFonts w:ascii="Arial" w:hAnsi="Arial" w:cs="Arial"/>
        </w:rPr>
        <w:t>14. 12.2022</w:t>
      </w:r>
    </w:p>
    <w:p w:rsidR="00682AF8" w:rsidRPr="00702A27" w:rsidRDefault="00682AF8" w:rsidP="00682AF8">
      <w:pPr>
        <w:jc w:val="right"/>
        <w:rPr>
          <w:rFonts w:ascii="Arial" w:hAnsi="Arial" w:cs="Arial"/>
        </w:rPr>
      </w:pPr>
    </w:p>
    <w:p w:rsidR="00682AF8" w:rsidRDefault="00682AF8" w:rsidP="00682AF8">
      <w:pPr>
        <w:jc w:val="right"/>
        <w:rPr>
          <w:rFonts w:ascii="Arial" w:hAnsi="Arial" w:cs="Arial"/>
        </w:rPr>
      </w:pPr>
    </w:p>
    <w:p w:rsidR="00702A27" w:rsidRDefault="00702A27" w:rsidP="00682AF8">
      <w:pPr>
        <w:jc w:val="right"/>
        <w:rPr>
          <w:rFonts w:ascii="Arial" w:hAnsi="Arial" w:cs="Arial"/>
        </w:rPr>
      </w:pPr>
    </w:p>
    <w:p w:rsidR="00702A27" w:rsidRDefault="00702A27" w:rsidP="00682AF8">
      <w:pPr>
        <w:jc w:val="right"/>
        <w:rPr>
          <w:rFonts w:ascii="Arial" w:hAnsi="Arial" w:cs="Arial"/>
        </w:rPr>
      </w:pPr>
    </w:p>
    <w:p w:rsidR="00702A27" w:rsidRDefault="00702A27" w:rsidP="00682AF8">
      <w:pPr>
        <w:jc w:val="right"/>
        <w:rPr>
          <w:rFonts w:ascii="Arial" w:hAnsi="Arial" w:cs="Arial"/>
        </w:rPr>
      </w:pPr>
    </w:p>
    <w:p w:rsidR="00702A27" w:rsidRDefault="00702A27" w:rsidP="00682AF8">
      <w:pPr>
        <w:jc w:val="right"/>
        <w:rPr>
          <w:rFonts w:ascii="Arial" w:hAnsi="Arial" w:cs="Arial"/>
        </w:rPr>
      </w:pPr>
    </w:p>
    <w:p w:rsidR="00702A27" w:rsidRPr="00702A27" w:rsidRDefault="00702A27" w:rsidP="00682AF8">
      <w:pPr>
        <w:jc w:val="right"/>
        <w:rPr>
          <w:rFonts w:ascii="Arial" w:hAnsi="Arial" w:cs="Arial"/>
        </w:rPr>
      </w:pPr>
    </w:p>
    <w:p w:rsidR="00682AF8" w:rsidRPr="00702A27" w:rsidRDefault="00682AF8" w:rsidP="00682AF8">
      <w:pPr>
        <w:jc w:val="right"/>
        <w:rPr>
          <w:rFonts w:ascii="Arial" w:hAnsi="Arial" w:cs="Arial"/>
        </w:rPr>
      </w:pPr>
    </w:p>
    <w:p w:rsidR="00682AF8" w:rsidRPr="00702A27" w:rsidRDefault="00682AF8" w:rsidP="00682AF8">
      <w:pPr>
        <w:jc w:val="right"/>
        <w:rPr>
          <w:rFonts w:ascii="Arial" w:hAnsi="Arial" w:cs="Arial"/>
          <w:lang w:val="cs-CZ"/>
        </w:rPr>
      </w:pPr>
      <w:r w:rsidRPr="00702A27">
        <w:rPr>
          <w:rFonts w:ascii="Arial" w:hAnsi="Arial" w:cs="Arial"/>
        </w:rPr>
        <w:t> Viera Šipková</w:t>
      </w:r>
    </w:p>
    <w:p w:rsidR="00682AF8" w:rsidRPr="00702A27" w:rsidRDefault="00682AF8" w:rsidP="00682AF8">
      <w:pPr>
        <w:jc w:val="right"/>
        <w:rPr>
          <w:rFonts w:ascii="Arial" w:hAnsi="Arial" w:cs="Arial"/>
        </w:rPr>
      </w:pPr>
      <w:r w:rsidRPr="00702A27">
        <w:rPr>
          <w:rFonts w:ascii="Arial" w:hAnsi="Arial" w:cs="Arial"/>
        </w:rPr>
        <w:t>Starostka obce</w:t>
      </w:r>
    </w:p>
    <w:p w:rsidR="00682AF8" w:rsidRPr="00702A27" w:rsidRDefault="00682AF8" w:rsidP="00682AF8">
      <w:pPr>
        <w:rPr>
          <w:rFonts w:ascii="Arial" w:hAnsi="Arial" w:cs="Arial"/>
        </w:rPr>
      </w:pPr>
    </w:p>
    <w:p w:rsidR="00682AF8" w:rsidRPr="00702A27" w:rsidRDefault="00682AF8" w:rsidP="00682AF8">
      <w:pPr>
        <w:pStyle w:val="Odstavecseseznamem"/>
        <w:tabs>
          <w:tab w:val="left" w:pos="1212"/>
          <w:tab w:val="left" w:pos="4678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82AF8" w:rsidRDefault="00682AF8" w:rsidP="00682AF8">
      <w:pPr>
        <w:ind w:left="360"/>
        <w:rPr>
          <w:rFonts w:ascii="Arial" w:hAnsi="Arial" w:cs="Arial"/>
        </w:rPr>
      </w:pPr>
    </w:p>
    <w:p w:rsidR="00702A27" w:rsidRDefault="00702A27" w:rsidP="00682AF8">
      <w:pPr>
        <w:ind w:left="360"/>
        <w:rPr>
          <w:rFonts w:ascii="Arial" w:hAnsi="Arial" w:cs="Arial"/>
        </w:rPr>
      </w:pPr>
    </w:p>
    <w:p w:rsidR="00702A27" w:rsidRDefault="00702A27" w:rsidP="00682AF8">
      <w:pPr>
        <w:ind w:left="360"/>
        <w:rPr>
          <w:rFonts w:ascii="Arial" w:hAnsi="Arial" w:cs="Arial"/>
        </w:rPr>
      </w:pPr>
    </w:p>
    <w:p w:rsidR="00702A27" w:rsidRDefault="00702A27" w:rsidP="00682AF8">
      <w:pPr>
        <w:ind w:left="360"/>
        <w:rPr>
          <w:rFonts w:ascii="Arial" w:hAnsi="Arial" w:cs="Arial"/>
        </w:rPr>
      </w:pPr>
    </w:p>
    <w:p w:rsidR="00702A27" w:rsidRDefault="00702A27" w:rsidP="00682AF8">
      <w:pPr>
        <w:ind w:left="360"/>
        <w:rPr>
          <w:rFonts w:ascii="Arial" w:hAnsi="Arial" w:cs="Arial"/>
        </w:rPr>
      </w:pPr>
    </w:p>
    <w:p w:rsidR="00702A27" w:rsidRDefault="00702A27" w:rsidP="00682AF8">
      <w:pPr>
        <w:ind w:left="360"/>
        <w:rPr>
          <w:rFonts w:ascii="Arial" w:hAnsi="Arial" w:cs="Arial"/>
        </w:rPr>
      </w:pPr>
    </w:p>
    <w:p w:rsidR="00702A27" w:rsidRDefault="00702A27" w:rsidP="00682AF8">
      <w:pPr>
        <w:ind w:left="360"/>
        <w:rPr>
          <w:rFonts w:ascii="Arial" w:hAnsi="Arial" w:cs="Arial"/>
        </w:rPr>
      </w:pPr>
    </w:p>
    <w:p w:rsidR="00702A27" w:rsidRDefault="00702A27" w:rsidP="00682AF8">
      <w:pPr>
        <w:ind w:left="360"/>
        <w:rPr>
          <w:rFonts w:ascii="Arial" w:hAnsi="Arial" w:cs="Arial"/>
        </w:rPr>
      </w:pPr>
    </w:p>
    <w:p w:rsidR="00702A27" w:rsidRDefault="00702A27" w:rsidP="00682AF8">
      <w:pPr>
        <w:ind w:left="360"/>
        <w:rPr>
          <w:rFonts w:ascii="Arial" w:hAnsi="Arial" w:cs="Arial"/>
        </w:rPr>
      </w:pPr>
    </w:p>
    <w:p w:rsidR="00702A27" w:rsidRDefault="00702A27" w:rsidP="00682AF8">
      <w:pPr>
        <w:ind w:left="360"/>
        <w:rPr>
          <w:rFonts w:ascii="Arial" w:hAnsi="Arial" w:cs="Arial"/>
        </w:rPr>
      </w:pPr>
    </w:p>
    <w:p w:rsidR="00702A27" w:rsidRDefault="00702A27" w:rsidP="00682AF8">
      <w:pPr>
        <w:ind w:left="360"/>
        <w:rPr>
          <w:rFonts w:ascii="Arial" w:hAnsi="Arial" w:cs="Arial"/>
        </w:rPr>
      </w:pPr>
    </w:p>
    <w:p w:rsidR="00702A27" w:rsidRPr="00702A27" w:rsidRDefault="00702A27" w:rsidP="00682AF8">
      <w:pPr>
        <w:ind w:left="360"/>
        <w:rPr>
          <w:rFonts w:ascii="Arial" w:hAnsi="Arial" w:cs="Arial"/>
        </w:rPr>
      </w:pPr>
    </w:p>
    <w:p w:rsidR="00702A27" w:rsidRDefault="00702A27" w:rsidP="00702A2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Nariadenie bolo vyhlásené vyvesením na úradnej tabuli obce Veselé a na webovom sídle obce Veselé od 15. 12. 2022.</w:t>
      </w:r>
    </w:p>
    <w:p w:rsidR="008812AC" w:rsidRPr="00702A27" w:rsidRDefault="008812AC">
      <w:pPr>
        <w:rPr>
          <w:rFonts w:ascii="Arial" w:hAnsi="Arial" w:cs="Arial"/>
        </w:rPr>
      </w:pPr>
    </w:p>
    <w:sectPr w:rsidR="008812AC" w:rsidRPr="00702A27" w:rsidSect="00A120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8ED" w:rsidRDefault="007038ED" w:rsidP="006A6474">
      <w:r>
        <w:separator/>
      </w:r>
    </w:p>
  </w:endnote>
  <w:endnote w:type="continuationSeparator" w:id="0">
    <w:p w:rsidR="007038ED" w:rsidRDefault="007038ED" w:rsidP="006A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4963"/>
      <w:docPartObj>
        <w:docPartGallery w:val="Page Numbers (Bottom of Page)"/>
        <w:docPartUnique/>
      </w:docPartObj>
    </w:sdtPr>
    <w:sdtContent>
      <w:p w:rsidR="00DB02B4" w:rsidRDefault="006A6474">
        <w:pPr>
          <w:pStyle w:val="Pta"/>
          <w:jc w:val="center"/>
        </w:pPr>
        <w:r>
          <w:fldChar w:fldCharType="begin"/>
        </w:r>
        <w:r w:rsidR="00FB23F9">
          <w:instrText xml:space="preserve"> PAGE   \* MERGEFORMAT </w:instrText>
        </w:r>
        <w:r>
          <w:fldChar w:fldCharType="separate"/>
        </w:r>
        <w:r w:rsidR="001165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02B4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8ED" w:rsidRDefault="007038ED" w:rsidP="006A6474">
      <w:r>
        <w:separator/>
      </w:r>
    </w:p>
  </w:footnote>
  <w:footnote w:type="continuationSeparator" w:id="0">
    <w:p w:rsidR="007038ED" w:rsidRDefault="007038ED" w:rsidP="006A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02B4" w:rsidRPr="00DB02B4" w:rsidRDefault="00FB23F9">
    <w:pPr>
      <w:pStyle w:val="Hlavika"/>
      <w:rPr>
        <w:i/>
        <w:color w:val="A6A6A6" w:themeColor="background1" w:themeShade="A6"/>
      </w:rPr>
    </w:pPr>
    <w:r w:rsidRPr="00DB02B4">
      <w:rPr>
        <w:i/>
        <w:color w:val="A6A6A6" w:themeColor="background1" w:themeShade="A6"/>
      </w:rPr>
      <w:t>VZN obce Veselé o výške mesačného príspevku na čiastočnú úhradu výdavkov škôl a školských zariadení a určení miesta a času zápisu dieťaťa na plnenie povinnej školskej dochádzky v základnej škole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67D5"/>
    <w:multiLevelType w:val="hybridMultilevel"/>
    <w:tmpl w:val="F60269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61BC0"/>
    <w:multiLevelType w:val="hybridMultilevel"/>
    <w:tmpl w:val="26E8D998"/>
    <w:lvl w:ilvl="0" w:tplc="C338F1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867DF"/>
    <w:multiLevelType w:val="hybridMultilevel"/>
    <w:tmpl w:val="23AABCD8"/>
    <w:lvl w:ilvl="0" w:tplc="EA184302">
      <w:start w:val="1"/>
      <w:numFmt w:val="decimal"/>
      <w:lvlText w:val="(%1)"/>
      <w:lvlJc w:val="left"/>
      <w:pPr>
        <w:tabs>
          <w:tab w:val="num" w:pos="466"/>
        </w:tabs>
        <w:ind w:left="466" w:hanging="39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9660B"/>
    <w:multiLevelType w:val="hybridMultilevel"/>
    <w:tmpl w:val="BA549ECA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C1DAF"/>
    <w:multiLevelType w:val="hybridMultilevel"/>
    <w:tmpl w:val="309A07B2"/>
    <w:lvl w:ilvl="0" w:tplc="58646752">
      <w:start w:val="3"/>
      <w:numFmt w:val="lowerLetter"/>
      <w:lvlText w:val="%1)"/>
      <w:lvlJc w:val="left"/>
      <w:pPr>
        <w:tabs>
          <w:tab w:val="num" w:pos="1620"/>
        </w:tabs>
        <w:ind w:left="1620" w:hanging="54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D60A6"/>
    <w:multiLevelType w:val="hybridMultilevel"/>
    <w:tmpl w:val="8AB81B58"/>
    <w:lvl w:ilvl="0" w:tplc="041B0011">
      <w:start w:val="4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236F3"/>
    <w:multiLevelType w:val="hybridMultilevel"/>
    <w:tmpl w:val="8BCECA6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125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13587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862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57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2247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61396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729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334"/>
    <w:rsid w:val="000A1334"/>
    <w:rsid w:val="001165A8"/>
    <w:rsid w:val="00130AD8"/>
    <w:rsid w:val="0039134D"/>
    <w:rsid w:val="00455065"/>
    <w:rsid w:val="004A7D0E"/>
    <w:rsid w:val="00682AF8"/>
    <w:rsid w:val="006A6474"/>
    <w:rsid w:val="00702A27"/>
    <w:rsid w:val="007038ED"/>
    <w:rsid w:val="00752BA4"/>
    <w:rsid w:val="007744CF"/>
    <w:rsid w:val="00835525"/>
    <w:rsid w:val="008812AC"/>
    <w:rsid w:val="00B84749"/>
    <w:rsid w:val="00C07F9A"/>
    <w:rsid w:val="00C168D0"/>
    <w:rsid w:val="00D17E77"/>
    <w:rsid w:val="00DA54A7"/>
    <w:rsid w:val="00DB404F"/>
    <w:rsid w:val="00F2512B"/>
    <w:rsid w:val="00FB23F9"/>
    <w:rsid w:val="00FC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2ADC7C"/>
  <w15:docId w15:val="{E14CD4EE-BD2D-4396-9FE9-AFDC5A9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2A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82AF8"/>
    <w:pPr>
      <w:keepNext/>
      <w:outlineLvl w:val="1"/>
    </w:pPr>
    <w:rPr>
      <w:b/>
      <w:bCs/>
      <w:sz w:val="4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2A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682AF8"/>
    <w:pPr>
      <w:jc w:val="center"/>
    </w:pPr>
    <w:rPr>
      <w:color w:val="606060"/>
      <w:sz w:val="17"/>
      <w:szCs w:val="17"/>
    </w:rPr>
  </w:style>
  <w:style w:type="character" w:customStyle="1" w:styleId="ZkladntextChar">
    <w:name w:val="Základný text Char"/>
    <w:basedOn w:val="Predvolenpsmoodseku"/>
    <w:link w:val="Zkladntext"/>
    <w:semiHidden/>
    <w:rsid w:val="00682AF8"/>
    <w:rPr>
      <w:rFonts w:ascii="Times New Roman" w:eastAsia="Times New Roman" w:hAnsi="Times New Roman" w:cs="Times New Roman"/>
      <w:color w:val="606060"/>
      <w:sz w:val="17"/>
      <w:szCs w:val="17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82AF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682AF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2AF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682AF8"/>
    <w:pPr>
      <w:spacing w:before="30" w:after="30"/>
      <w:jc w:val="both"/>
    </w:pPr>
  </w:style>
  <w:style w:type="paragraph" w:styleId="Odsekzoznamu">
    <w:name w:val="List Paragraph"/>
    <w:basedOn w:val="Normlny"/>
    <w:uiPriority w:val="34"/>
    <w:qFormat/>
    <w:rsid w:val="00682AF8"/>
    <w:pPr>
      <w:ind w:left="720"/>
      <w:contextualSpacing/>
    </w:pPr>
    <w:rPr>
      <w:lang w:eastAsia="cs-CZ"/>
    </w:rPr>
  </w:style>
  <w:style w:type="paragraph" w:customStyle="1" w:styleId="Odstavecseseznamem">
    <w:name w:val="Odstavec se seznamem"/>
    <w:basedOn w:val="Normlny"/>
    <w:uiPriority w:val="99"/>
    <w:rsid w:val="00682AF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Vrazn">
    <w:name w:val="Strong"/>
    <w:basedOn w:val="Predvolenpsmoodseku"/>
    <w:qFormat/>
    <w:rsid w:val="00682AF8"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682AF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682A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82AF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682A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cp:lastPrinted>2022-12-15T10:17:00Z</cp:lastPrinted>
  <dcterms:created xsi:type="dcterms:W3CDTF">2021-08-31T12:25:00Z</dcterms:created>
  <dcterms:modified xsi:type="dcterms:W3CDTF">2022-12-15T10:29:00Z</dcterms:modified>
</cp:coreProperties>
</file>