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99" w:rsidRPr="004B7640" w:rsidRDefault="00D00E99" w:rsidP="00D00E99">
      <w:pPr>
        <w:rPr>
          <w:rFonts w:ascii="Arial" w:hAnsi="Arial" w:cs="Arial"/>
          <w:lang w:val="en-US"/>
        </w:rPr>
      </w:pPr>
    </w:p>
    <w:p w:rsidR="00D00E99" w:rsidRPr="004B7640" w:rsidRDefault="00D00E99" w:rsidP="00D00E99">
      <w:pPr>
        <w:rPr>
          <w:rFonts w:ascii="Arial" w:hAnsi="Arial" w:cs="Arial"/>
          <w:lang w:val="en-US"/>
        </w:rPr>
      </w:pPr>
    </w:p>
    <w:p w:rsidR="00921894" w:rsidRPr="004B7640" w:rsidRDefault="00921894" w:rsidP="00921894">
      <w:pPr>
        <w:rPr>
          <w:rFonts w:ascii="Arial" w:hAnsi="Arial" w:cs="Arial"/>
        </w:rPr>
      </w:pPr>
      <w:r w:rsidRPr="004B7640">
        <w:rPr>
          <w:rFonts w:ascii="Arial" w:hAnsi="Arial" w:cs="Arial"/>
          <w:noProof/>
          <w:lang w:val="sk-SK" w:eastAsia="sk-S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B65" w:rsidRPr="00C64B65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margin-left:81pt;margin-top:-27pt;width:351pt;height:26.85pt;z-index:251658240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:rsidR="00921894" w:rsidRPr="004B7640" w:rsidRDefault="00921894" w:rsidP="00921894">
      <w:pPr>
        <w:jc w:val="both"/>
        <w:rPr>
          <w:rFonts w:ascii="Arial" w:hAnsi="Arial" w:cs="Arial"/>
        </w:rPr>
      </w:pPr>
    </w:p>
    <w:p w:rsidR="00921894" w:rsidRPr="004B7640" w:rsidRDefault="007036F7" w:rsidP="00921894">
      <w:pPr>
        <w:jc w:val="both"/>
        <w:rPr>
          <w:rFonts w:ascii="Arial" w:hAnsi="Arial" w:cs="Arial"/>
          <w:sz w:val="48"/>
          <w:szCs w:val="48"/>
        </w:rPr>
      </w:pPr>
      <w:r w:rsidRPr="004B7640">
        <w:rPr>
          <w:rFonts w:ascii="Arial" w:hAnsi="Arial" w:cs="Arial"/>
          <w:sz w:val="48"/>
          <w:szCs w:val="48"/>
        </w:rPr>
        <w:t xml:space="preserve">                                                                                    </w:t>
      </w:r>
    </w:p>
    <w:p w:rsidR="00921894" w:rsidRPr="004B7640" w:rsidRDefault="00921894" w:rsidP="00A83638">
      <w:pPr>
        <w:jc w:val="center"/>
        <w:rPr>
          <w:rFonts w:ascii="Arial" w:hAnsi="Arial" w:cs="Arial"/>
        </w:rPr>
      </w:pPr>
    </w:p>
    <w:p w:rsidR="00D00E99" w:rsidRPr="004B7640" w:rsidRDefault="00A83638" w:rsidP="00A83638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                        </w:t>
      </w:r>
      <w:r w:rsidR="00D00E99" w:rsidRPr="004B7640">
        <w:rPr>
          <w:rFonts w:ascii="Arial" w:hAnsi="Arial" w:cs="Arial"/>
          <w:b/>
          <w:i/>
          <w:sz w:val="28"/>
          <w:szCs w:val="28"/>
        </w:rPr>
        <w:t>VŠEOBECNE ZÁV</w:t>
      </w:r>
      <w:r w:rsidR="004135B9" w:rsidRPr="004B7640">
        <w:rPr>
          <w:rFonts w:ascii="Arial" w:hAnsi="Arial" w:cs="Arial"/>
          <w:b/>
          <w:i/>
          <w:sz w:val="28"/>
          <w:szCs w:val="28"/>
        </w:rPr>
        <w:t>Ä</w:t>
      </w:r>
      <w:r w:rsidR="00D00E99" w:rsidRPr="004B7640">
        <w:rPr>
          <w:rFonts w:ascii="Arial" w:hAnsi="Arial" w:cs="Arial"/>
          <w:b/>
          <w:i/>
          <w:sz w:val="28"/>
          <w:szCs w:val="28"/>
        </w:rPr>
        <w:t>ZNÉ NARIADENIE</w:t>
      </w:r>
    </w:p>
    <w:p w:rsidR="00A8082E" w:rsidRPr="004B7640" w:rsidRDefault="00D00E99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  <w:r w:rsidRPr="004B7640">
        <w:rPr>
          <w:rFonts w:ascii="Arial" w:hAnsi="Arial" w:cs="Arial"/>
          <w:b/>
          <w:i/>
          <w:sz w:val="28"/>
          <w:szCs w:val="28"/>
        </w:rPr>
        <w:t>OBCE VESELÉ</w:t>
      </w:r>
    </w:p>
    <w:p w:rsidR="00A8082E" w:rsidRPr="004B7640" w:rsidRDefault="00A8082E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A8082E" w:rsidRDefault="00A8082E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BC3011" w:rsidRPr="004B7640" w:rsidRDefault="00BC3011" w:rsidP="00A83638">
      <w:pPr>
        <w:pStyle w:val="Zkladntext"/>
        <w:jc w:val="center"/>
        <w:rPr>
          <w:rFonts w:ascii="Arial" w:hAnsi="Arial" w:cs="Arial"/>
          <w:b/>
          <w:i/>
          <w:sz w:val="28"/>
          <w:szCs w:val="28"/>
        </w:rPr>
      </w:pPr>
    </w:p>
    <w:p w:rsidR="00A8082E" w:rsidRPr="004B7640" w:rsidRDefault="00D00E99" w:rsidP="00A83638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 xml:space="preserve">č. </w:t>
      </w:r>
      <w:r w:rsidR="001D3480">
        <w:rPr>
          <w:rFonts w:ascii="Arial" w:hAnsi="Arial" w:cs="Arial"/>
          <w:b/>
          <w:i/>
          <w:sz w:val="36"/>
          <w:szCs w:val="36"/>
        </w:rPr>
        <w:t>5</w:t>
      </w:r>
      <w:r w:rsidRPr="004B7640">
        <w:rPr>
          <w:rFonts w:ascii="Arial" w:hAnsi="Arial" w:cs="Arial"/>
          <w:b/>
          <w:i/>
          <w:sz w:val="36"/>
          <w:szCs w:val="36"/>
        </w:rPr>
        <w:t>/20</w:t>
      </w:r>
      <w:r w:rsidR="001A0EF5">
        <w:rPr>
          <w:rFonts w:ascii="Arial" w:hAnsi="Arial" w:cs="Arial"/>
          <w:b/>
          <w:i/>
          <w:sz w:val="36"/>
          <w:szCs w:val="36"/>
        </w:rPr>
        <w:t>2</w:t>
      </w:r>
      <w:r w:rsidR="0075490F">
        <w:rPr>
          <w:rFonts w:ascii="Arial" w:hAnsi="Arial" w:cs="Arial"/>
          <w:b/>
          <w:i/>
          <w:sz w:val="36"/>
          <w:szCs w:val="36"/>
        </w:rPr>
        <w:t>3</w:t>
      </w:r>
    </w:p>
    <w:p w:rsidR="008D45D3" w:rsidRPr="004B7640" w:rsidRDefault="008D45D3" w:rsidP="00A83638">
      <w:pPr>
        <w:pStyle w:val="Zkladntext"/>
        <w:jc w:val="center"/>
        <w:rPr>
          <w:rFonts w:ascii="Arial" w:hAnsi="Arial" w:cs="Arial"/>
          <w:b/>
          <w:i/>
          <w:sz w:val="36"/>
          <w:szCs w:val="36"/>
        </w:rPr>
      </w:pPr>
      <w:r w:rsidRPr="004B7640">
        <w:rPr>
          <w:rFonts w:ascii="Arial" w:hAnsi="Arial" w:cs="Arial"/>
          <w:b/>
          <w:i/>
          <w:sz w:val="36"/>
          <w:szCs w:val="36"/>
        </w:rPr>
        <w:t>o dani z nehnuteľností</w:t>
      </w:r>
    </w:p>
    <w:p w:rsidR="00D00E99" w:rsidRPr="004B7640" w:rsidRDefault="00D00E99" w:rsidP="00A83638">
      <w:pPr>
        <w:ind w:left="2124" w:firstLine="708"/>
        <w:jc w:val="center"/>
        <w:rPr>
          <w:rFonts w:ascii="Arial" w:hAnsi="Arial" w:cs="Arial"/>
          <w:b/>
          <w:i/>
        </w:rPr>
      </w:pPr>
    </w:p>
    <w:p w:rsidR="00D00E99" w:rsidRPr="004B7640" w:rsidRDefault="00D00E99" w:rsidP="00A83638">
      <w:pPr>
        <w:ind w:left="2124" w:firstLine="708"/>
        <w:jc w:val="center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D00E99" w:rsidRPr="004B7640" w:rsidRDefault="00D00E99" w:rsidP="00D00E99">
      <w:pPr>
        <w:ind w:left="2124" w:firstLine="708"/>
        <w:rPr>
          <w:rFonts w:ascii="Arial" w:hAnsi="Arial" w:cs="Arial"/>
          <w:b/>
          <w:i/>
        </w:rPr>
      </w:pPr>
    </w:p>
    <w:p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:rsidR="00EC205D" w:rsidRPr="004B7640" w:rsidRDefault="00EC205D" w:rsidP="00EC205D">
      <w:pPr>
        <w:pStyle w:val="Zkladntext"/>
        <w:jc w:val="center"/>
        <w:rPr>
          <w:rFonts w:ascii="Arial" w:hAnsi="Arial" w:cs="Arial"/>
          <w:b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</w:rPr>
      </w:pPr>
    </w:p>
    <w:p w:rsidR="00EC205D" w:rsidRPr="004B7640" w:rsidRDefault="00EC205D" w:rsidP="00EC205D">
      <w:pPr>
        <w:pStyle w:val="Zkladntext"/>
        <w:rPr>
          <w:rFonts w:ascii="Arial" w:hAnsi="Arial" w:cs="Arial"/>
          <w:b/>
        </w:rPr>
      </w:pPr>
      <w:r w:rsidRPr="004B7640">
        <w:rPr>
          <w:rFonts w:ascii="Arial" w:hAnsi="Arial" w:cs="Arial"/>
        </w:rPr>
        <w:t xml:space="preserve">Obecné zastupiteľstvo obce Veselé v súlade s ustanovením § </w:t>
      </w:r>
      <w:r w:rsidR="008D45D3" w:rsidRPr="004B7640">
        <w:rPr>
          <w:rFonts w:ascii="Arial" w:hAnsi="Arial" w:cs="Arial"/>
        </w:rPr>
        <w:t>6</w:t>
      </w:r>
      <w:r w:rsidRPr="004B7640">
        <w:rPr>
          <w:rFonts w:ascii="Arial" w:hAnsi="Arial" w:cs="Arial"/>
        </w:rPr>
        <w:t xml:space="preserve"> ods. </w:t>
      </w:r>
      <w:r w:rsidR="008D45D3" w:rsidRPr="004B7640">
        <w:rPr>
          <w:rFonts w:ascii="Arial" w:hAnsi="Arial" w:cs="Arial"/>
        </w:rPr>
        <w:t>2</w:t>
      </w:r>
      <w:r w:rsidR="00D00E99" w:rsidRPr="004B7640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69361F" w:rsidRPr="004B7640">
        <w:rPr>
          <w:rFonts w:ascii="Arial" w:hAnsi="Arial" w:cs="Arial"/>
        </w:rPr>
        <w:t xml:space="preserve">Veselé </w:t>
      </w:r>
      <w:r w:rsidRPr="004B7640">
        <w:rPr>
          <w:rFonts w:ascii="Arial" w:hAnsi="Arial" w:cs="Arial"/>
        </w:rPr>
        <w:t>o dani z nehnuteľností.</w:t>
      </w:r>
      <w:r w:rsidRPr="004B7640">
        <w:rPr>
          <w:rFonts w:ascii="Arial" w:hAnsi="Arial" w:cs="Arial"/>
          <w:b/>
        </w:rPr>
        <w:t xml:space="preserve"> </w:t>
      </w: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</w:t>
      </w: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7D1176" w:rsidRPr="004B7640" w:rsidRDefault="007D1176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7D1176" w:rsidRDefault="007D1176" w:rsidP="007D1176">
      <w:pPr>
        <w:rPr>
          <w:rFonts w:ascii="Arial" w:hAnsi="Arial" w:cs="Arial"/>
        </w:rPr>
      </w:pPr>
      <w:r>
        <w:rPr>
          <w:rFonts w:ascii="Arial" w:hAnsi="Arial" w:cs="Arial"/>
        </w:rPr>
        <w:t>Návrh všeobecne záväzného nariadenia zverejnený na úradnej tabuli obce a w</w:t>
      </w:r>
      <w:r w:rsidR="00580CE4">
        <w:rPr>
          <w:rFonts w:ascii="Arial" w:hAnsi="Arial" w:cs="Arial"/>
        </w:rPr>
        <w:t>ebovom sídle obce Veselé dňa  27</w:t>
      </w:r>
      <w:r>
        <w:rPr>
          <w:rFonts w:ascii="Arial" w:hAnsi="Arial" w:cs="Arial"/>
        </w:rPr>
        <w:t>. 11. 2023</w:t>
      </w:r>
      <w:r w:rsidR="001C6D58">
        <w:rPr>
          <w:rFonts w:ascii="Arial" w:hAnsi="Arial" w:cs="Arial"/>
        </w:rPr>
        <w:t>.</w:t>
      </w:r>
    </w:p>
    <w:p w:rsidR="007D1176" w:rsidRDefault="007D1176" w:rsidP="007D1176">
      <w:pPr>
        <w:rPr>
          <w:rFonts w:ascii="Arial" w:hAnsi="Arial" w:cs="Arial"/>
        </w:rPr>
      </w:pPr>
    </w:p>
    <w:p w:rsidR="007D1176" w:rsidRDefault="007D1176" w:rsidP="007D11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Všeobecne záväzné nariadenie schválené na zasadnutí obecného zastupiteľstva dňa 13. 12. 2023 uznesením číslo </w:t>
      </w:r>
      <w:r w:rsidR="001C6D58">
        <w:rPr>
          <w:rFonts w:ascii="Arial" w:hAnsi="Arial" w:cs="Arial"/>
        </w:rPr>
        <w:t>40/2023.</w:t>
      </w:r>
    </w:p>
    <w:p w:rsidR="007D1176" w:rsidRDefault="007D1176" w:rsidP="007D1176">
      <w:pPr>
        <w:rPr>
          <w:rFonts w:ascii="Arial" w:hAnsi="Arial" w:cs="Arial"/>
        </w:rPr>
      </w:pPr>
    </w:p>
    <w:p w:rsidR="007D1176" w:rsidRDefault="007D1176" w:rsidP="007D1176">
      <w:pPr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14. 12. 2023, nadobúda účinnosť 1. 1. 2024</w:t>
      </w:r>
      <w:r w:rsidR="001C6D58">
        <w:rPr>
          <w:rFonts w:ascii="Arial" w:hAnsi="Arial" w:cs="Arial"/>
        </w:rPr>
        <w:t>.</w:t>
      </w:r>
    </w:p>
    <w:p w:rsidR="007D1176" w:rsidRDefault="007D1176" w:rsidP="007D1176">
      <w:pPr>
        <w:ind w:left="360"/>
        <w:rPr>
          <w:rFonts w:ascii="Arial" w:hAnsi="Arial" w:cs="Arial"/>
        </w:rPr>
      </w:pPr>
    </w:p>
    <w:p w:rsidR="007D1176" w:rsidRDefault="007D1176" w:rsidP="007D1176">
      <w:pPr>
        <w:pStyle w:val="Zkladntext"/>
        <w:jc w:val="left"/>
        <w:rPr>
          <w:rFonts w:ascii="Arial" w:hAnsi="Arial" w:cs="Arial"/>
          <w:b/>
        </w:rPr>
      </w:pPr>
    </w:p>
    <w:p w:rsidR="00D26CE5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:rsidR="00D26CE5" w:rsidRPr="004B7640" w:rsidRDefault="00D26CE5" w:rsidP="00EC205D">
      <w:pPr>
        <w:jc w:val="center"/>
        <w:rPr>
          <w:rFonts w:ascii="Arial" w:hAnsi="Arial" w:cs="Arial"/>
          <w:b/>
          <w:lang w:val="sk-SK"/>
        </w:rPr>
      </w:pPr>
    </w:p>
    <w:p w:rsidR="007147A3" w:rsidRPr="004B7640" w:rsidRDefault="007147A3" w:rsidP="007147A3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lastRenderedPageBreak/>
        <w:t>§ 1</w:t>
      </w: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 xml:space="preserve"> Základné  ustanovenie</w:t>
      </w: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205D" w:rsidRPr="004B7640" w:rsidRDefault="00EC205D" w:rsidP="008D45D3">
      <w:pPr>
        <w:pStyle w:val="Zkladntext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1. Obecné zastupiteľstvo vo Veselom podľa § 11 ods. 4 písm. d) zákona č. 369/1990 Zb. o obecnom zriadení v znení neskorších predpisov </w:t>
      </w:r>
      <w:r w:rsidR="008D45D3" w:rsidRPr="004B7640">
        <w:rPr>
          <w:rFonts w:ascii="Arial" w:hAnsi="Arial" w:cs="Arial"/>
        </w:rPr>
        <w:t xml:space="preserve">a  zákona č. 582/2004 Z. z. o miestnych daniach a miestnom poplatku za komunálne odpady a drobné stavebné odpady v znení neskorších predpisov </w:t>
      </w:r>
      <w:r w:rsidRPr="004B7640">
        <w:rPr>
          <w:rFonts w:ascii="Arial" w:hAnsi="Arial" w:cs="Arial"/>
        </w:rPr>
        <w:t xml:space="preserve"> </w:t>
      </w:r>
      <w:r w:rsidR="00E13E5B">
        <w:rPr>
          <w:rFonts w:ascii="Arial" w:hAnsi="Arial" w:cs="Arial"/>
        </w:rPr>
        <w:t>(Ďalej len Zákon o miestnych daniach</w:t>
      </w:r>
      <w:r w:rsidR="00463D83">
        <w:rPr>
          <w:rFonts w:ascii="Arial" w:hAnsi="Arial" w:cs="Arial"/>
        </w:rPr>
        <w:t xml:space="preserve"> a miestnom poplatku</w:t>
      </w:r>
      <w:r w:rsidR="00E13E5B">
        <w:rPr>
          <w:rFonts w:ascii="Arial" w:hAnsi="Arial" w:cs="Arial"/>
        </w:rPr>
        <w:t>)</w:t>
      </w:r>
      <w:r w:rsidR="00316F08">
        <w:rPr>
          <w:rFonts w:ascii="Arial" w:hAnsi="Arial" w:cs="Arial"/>
        </w:rPr>
        <w:t xml:space="preserve">, </w:t>
      </w:r>
      <w:r w:rsidR="008125A0" w:rsidRPr="004B7640">
        <w:rPr>
          <w:rFonts w:ascii="Arial" w:hAnsi="Arial" w:cs="Arial"/>
        </w:rPr>
        <w:t>zavádza</w:t>
      </w:r>
      <w:r w:rsidRPr="004B7640">
        <w:rPr>
          <w:rFonts w:ascii="Arial" w:hAnsi="Arial" w:cs="Arial"/>
        </w:rPr>
        <w:t>  s účinnosťou od 1. januára 20</w:t>
      </w:r>
      <w:r w:rsidR="00F70EBC">
        <w:rPr>
          <w:rFonts w:ascii="Arial" w:hAnsi="Arial" w:cs="Arial"/>
        </w:rPr>
        <w:t>2</w:t>
      </w:r>
      <w:r w:rsidR="0075490F">
        <w:rPr>
          <w:rFonts w:ascii="Arial" w:hAnsi="Arial" w:cs="Arial"/>
        </w:rPr>
        <w:t>4</w:t>
      </w:r>
      <w:r w:rsidR="00AA79E4">
        <w:rPr>
          <w:rFonts w:ascii="Arial" w:hAnsi="Arial" w:cs="Arial"/>
        </w:rPr>
        <w:t xml:space="preserve"> </w:t>
      </w:r>
      <w:r w:rsidR="008125A0" w:rsidRPr="004B7640">
        <w:rPr>
          <w:rFonts w:ascii="Arial" w:hAnsi="Arial" w:cs="Arial"/>
        </w:rPr>
        <w:t>daň z nehnuteľností</w:t>
      </w:r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2. Toto všeobecne záväzné nariadenie </w:t>
      </w:r>
      <w:r w:rsidR="007147A3" w:rsidRPr="004B7640">
        <w:rPr>
          <w:rFonts w:ascii="Arial" w:hAnsi="Arial" w:cs="Arial"/>
        </w:rPr>
        <w:t xml:space="preserve">(ďalej len „nariadenie“) </w:t>
      </w:r>
      <w:r w:rsidRPr="004B7640">
        <w:rPr>
          <w:rFonts w:ascii="Arial" w:hAnsi="Arial" w:cs="Arial"/>
        </w:rPr>
        <w:t>upravuje podmienky určovania a vyberania dane z nehnuteľností na území obce Veselé v zdaňovacom období roku 20</w:t>
      </w:r>
      <w:r w:rsidR="00F70EBC">
        <w:rPr>
          <w:rFonts w:ascii="Arial" w:hAnsi="Arial" w:cs="Arial"/>
        </w:rPr>
        <w:t>2</w:t>
      </w:r>
      <w:r w:rsidR="0075490F">
        <w:rPr>
          <w:rFonts w:ascii="Arial" w:hAnsi="Arial" w:cs="Arial"/>
        </w:rPr>
        <w:t>4</w:t>
      </w:r>
      <w:r w:rsidRPr="004B7640">
        <w:rPr>
          <w:rFonts w:ascii="Arial" w:hAnsi="Arial" w:cs="Arial"/>
        </w:rPr>
        <w:t xml:space="preserve">. </w:t>
      </w:r>
    </w:p>
    <w:p w:rsidR="00EC205D" w:rsidRPr="004B7640" w:rsidRDefault="00EC205D" w:rsidP="008D45D3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>Daň z nehnuteľností (ďalej len „daň“) zahŕňa: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pozemkov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zo stavieb</w:t>
      </w:r>
    </w:p>
    <w:p w:rsidR="00EC205D" w:rsidRPr="004B7640" w:rsidRDefault="00EC205D" w:rsidP="00EC20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 xml:space="preserve"> daň z bytov a nebytových priestorov v bytovom dome (ďalej len „daň z bytov“)</w:t>
      </w:r>
    </w:p>
    <w:p w:rsidR="00EC205D" w:rsidRPr="004B7640" w:rsidRDefault="00EC205D" w:rsidP="00EC205D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  <w:lang w:val="sk-SK"/>
        </w:rPr>
        <w:t>§ 2</w:t>
      </w:r>
    </w:p>
    <w:p w:rsidR="00EC205D" w:rsidRDefault="00EC205D" w:rsidP="00EC205D">
      <w:pPr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>Daň z</w:t>
      </w:r>
      <w:r w:rsidR="00316F08">
        <w:rPr>
          <w:rFonts w:ascii="Arial" w:hAnsi="Arial" w:cs="Arial"/>
          <w:b/>
        </w:rPr>
        <w:t> </w:t>
      </w:r>
      <w:r w:rsidRPr="004B7640">
        <w:rPr>
          <w:rFonts w:ascii="Arial" w:hAnsi="Arial" w:cs="Arial"/>
          <w:b/>
        </w:rPr>
        <w:t>pozemkov</w:t>
      </w:r>
    </w:p>
    <w:p w:rsidR="00316F08" w:rsidRPr="004B7640" w:rsidRDefault="00316F08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rPr>
          <w:rFonts w:ascii="Arial" w:hAnsi="Arial" w:cs="Arial"/>
          <w:b/>
        </w:rPr>
      </w:pPr>
    </w:p>
    <w:p w:rsidR="00AF23F0" w:rsidRDefault="00E13E5B" w:rsidP="00316F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Daňovník dane z pozemkov je určený v § 5 </w:t>
      </w:r>
      <w:r w:rsidR="00316F08">
        <w:rPr>
          <w:rFonts w:ascii="Arial" w:hAnsi="Arial" w:cs="Arial"/>
        </w:rPr>
        <w:t>Z</w:t>
      </w:r>
      <w:r>
        <w:rPr>
          <w:rFonts w:ascii="Arial" w:hAnsi="Arial" w:cs="Arial"/>
        </w:rPr>
        <w:t>ákona o miestnych daniach</w:t>
      </w:r>
      <w:r w:rsidR="00463D83">
        <w:rPr>
          <w:rFonts w:ascii="Arial" w:hAnsi="Arial" w:cs="Arial"/>
        </w:rPr>
        <w:t xml:space="preserve"> a miestnom poplatku</w:t>
      </w:r>
      <w:r>
        <w:rPr>
          <w:rFonts w:ascii="Arial" w:hAnsi="Arial" w:cs="Arial"/>
        </w:rPr>
        <w:t>.</w:t>
      </w:r>
    </w:p>
    <w:p w:rsidR="00316F08" w:rsidRPr="00AF23F0" w:rsidRDefault="00316F08" w:rsidP="00AF23F0">
      <w:pPr>
        <w:ind w:left="1080"/>
        <w:jc w:val="both"/>
        <w:rPr>
          <w:rFonts w:ascii="Arial" w:hAnsi="Arial" w:cs="Arial"/>
        </w:rPr>
      </w:pPr>
    </w:p>
    <w:p w:rsidR="00EC205D" w:rsidRDefault="00EC205D" w:rsidP="00316F08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Predmetom dane z pozemkov sú pozemky na území obce Veselé v členení podľa § 6 ods. 1  </w:t>
      </w:r>
      <w:r w:rsidR="00463D83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>ákona o miestnych daniach</w:t>
      </w:r>
      <w:r w:rsidR="00463D83">
        <w:rPr>
          <w:rFonts w:ascii="Arial" w:hAnsi="Arial" w:cs="Arial"/>
        </w:rPr>
        <w:t xml:space="preserve"> a miestnom poplatku</w:t>
      </w:r>
      <w:r w:rsidRPr="004B7640">
        <w:rPr>
          <w:rFonts w:ascii="Arial" w:hAnsi="Arial" w:cs="Arial"/>
        </w:rPr>
        <w:t xml:space="preserve">. </w:t>
      </w:r>
    </w:p>
    <w:p w:rsidR="00316F08" w:rsidRPr="004B7640" w:rsidRDefault="00316F08" w:rsidP="00316F08">
      <w:pPr>
        <w:jc w:val="both"/>
        <w:rPr>
          <w:rFonts w:ascii="Arial" w:hAnsi="Arial" w:cs="Arial"/>
          <w:lang w:val="sk-SK"/>
        </w:rPr>
      </w:pPr>
    </w:p>
    <w:p w:rsidR="00EC205D" w:rsidRDefault="00EC205D" w:rsidP="00316F08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Základ dane z pozemkov je </w:t>
      </w:r>
      <w:r w:rsidR="001F4A6C">
        <w:rPr>
          <w:rFonts w:ascii="Arial" w:hAnsi="Arial" w:cs="Arial"/>
        </w:rPr>
        <w:t>určený</w:t>
      </w:r>
      <w:r w:rsidRPr="004B7640">
        <w:rPr>
          <w:rFonts w:ascii="Arial" w:hAnsi="Arial" w:cs="Arial"/>
        </w:rPr>
        <w:t xml:space="preserve"> v ustanovení § 7 </w:t>
      </w:r>
      <w:r w:rsidR="00463D83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>ákona o miestnych daniach</w:t>
      </w:r>
      <w:r w:rsidR="00463D83">
        <w:rPr>
          <w:rFonts w:ascii="Arial" w:hAnsi="Arial" w:cs="Arial"/>
        </w:rPr>
        <w:t xml:space="preserve"> a miestnom poplatku</w:t>
      </w:r>
      <w:r w:rsidRPr="004B7640">
        <w:rPr>
          <w:rFonts w:ascii="Arial" w:hAnsi="Arial" w:cs="Arial"/>
        </w:rPr>
        <w:t xml:space="preserve">. </w:t>
      </w:r>
    </w:p>
    <w:p w:rsidR="00463D83" w:rsidRPr="004B7640" w:rsidRDefault="00463D83" w:rsidP="00316F08">
      <w:pPr>
        <w:jc w:val="both"/>
        <w:rPr>
          <w:rFonts w:ascii="Arial" w:hAnsi="Arial" w:cs="Arial"/>
          <w:lang w:val="sk-SK"/>
        </w:rPr>
      </w:pPr>
    </w:p>
    <w:p w:rsidR="00EC205D" w:rsidRDefault="00EC205D" w:rsidP="00463D83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>Základom dane z poze</w:t>
      </w:r>
      <w:r w:rsidR="004F3E6D" w:rsidRPr="004B7640">
        <w:rPr>
          <w:rFonts w:ascii="Arial" w:hAnsi="Arial" w:cs="Arial"/>
        </w:rPr>
        <w:t xml:space="preserve">mkov </w:t>
      </w:r>
      <w:r w:rsidR="00C051A8" w:rsidRPr="004B7640">
        <w:rPr>
          <w:rFonts w:ascii="Arial" w:hAnsi="Arial" w:cs="Arial"/>
        </w:rPr>
        <w:t>vyčlenených v</w:t>
      </w:r>
      <w:r w:rsidR="004F3E6D" w:rsidRPr="004B7640">
        <w:rPr>
          <w:rFonts w:ascii="Arial" w:hAnsi="Arial" w:cs="Arial"/>
        </w:rPr>
        <w:t xml:space="preserve"> § 6 ods.1 písm. a) </w:t>
      </w:r>
      <w:r w:rsidR="0088082C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 xml:space="preserve">ákona o miestnych daniach </w:t>
      </w:r>
      <w:r w:rsidR="0088082C">
        <w:rPr>
          <w:rFonts w:ascii="Arial" w:hAnsi="Arial" w:cs="Arial"/>
        </w:rPr>
        <w:t xml:space="preserve">a miestnom poplatku, </w:t>
      </w:r>
      <w:r w:rsidRPr="004B7640">
        <w:rPr>
          <w:rFonts w:ascii="Arial" w:hAnsi="Arial" w:cs="Arial"/>
        </w:rPr>
        <w:t xml:space="preserve">je hodnota pozemku bez porastov určená vynásobením výmery pozemkov v m2 a hodnoty pôdy za 1 m2. </w:t>
      </w:r>
    </w:p>
    <w:p w:rsidR="00AF23F0" w:rsidRPr="004B7640" w:rsidRDefault="00AF23F0" w:rsidP="00EC205D">
      <w:pPr>
        <w:ind w:firstLine="708"/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                                                                                      Hodnota pôdy za m2</w:t>
      </w:r>
    </w:p>
    <w:p w:rsidR="00EC205D" w:rsidRPr="004B7640" w:rsidRDefault="00EC205D" w:rsidP="00EC205D">
      <w:pPr>
        <w:ind w:left="1080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orná pôda, chmeľnice, vinice, ovocné sady,</w:t>
      </w:r>
      <w:r w:rsidR="00E75355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ab/>
        <w:t xml:space="preserve">        </w:t>
      </w:r>
    </w:p>
    <w:p w:rsidR="00EC205D" w:rsidRPr="004B7640" w:rsidRDefault="007D1176" w:rsidP="00EC205D">
      <w:pPr>
        <w:ind w:left="1440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>k. ú. Veselé                                                              0,7674 €/m2</w:t>
      </w:r>
    </w:p>
    <w:p w:rsidR="00EC205D" w:rsidRPr="004B7640" w:rsidRDefault="007D1176" w:rsidP="00EC205D">
      <w:pPr>
        <w:ind w:left="1440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 xml:space="preserve">k. ú. Ťapkové                                                           0,7335 €/m2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</w:t>
      </w:r>
      <w:r w:rsidR="007D1176">
        <w:rPr>
          <w:rFonts w:ascii="Arial" w:hAnsi="Arial" w:cs="Arial"/>
        </w:rPr>
        <w:t xml:space="preserve">    </w:t>
      </w:r>
      <w:r w:rsidRPr="004B7640">
        <w:rPr>
          <w:rFonts w:ascii="Arial" w:hAnsi="Arial" w:cs="Arial"/>
        </w:rPr>
        <w:t>trvalé trávn</w:t>
      </w:r>
      <w:r w:rsidR="00C051A8" w:rsidRPr="004B7640">
        <w:rPr>
          <w:rFonts w:ascii="Arial" w:hAnsi="Arial" w:cs="Arial"/>
        </w:rPr>
        <w:t>até</w:t>
      </w:r>
      <w:r w:rsidRPr="004B7640">
        <w:rPr>
          <w:rFonts w:ascii="Arial" w:hAnsi="Arial" w:cs="Arial"/>
        </w:rPr>
        <w:t xml:space="preserve"> porasty,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ú.  Veselé                                                              0,1258 €/m2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            k. ú. Ťapkové                                                            0,1258 €/m2                                   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862B1D" w:rsidRPr="004B7640" w:rsidRDefault="00862B1D" w:rsidP="00463D83">
      <w:p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Základom dane z pozemkov vyčlenených v § 6 ods. 1 písm. b), c), e) </w:t>
      </w:r>
      <w:r w:rsidR="0088082C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>ákona o miestnych daniach</w:t>
      </w:r>
      <w:r w:rsidR="0088082C">
        <w:rPr>
          <w:rFonts w:ascii="Arial" w:hAnsi="Arial" w:cs="Arial"/>
        </w:rPr>
        <w:t xml:space="preserve"> a miestnom poplatku</w:t>
      </w:r>
      <w:r w:rsidRPr="004B7640">
        <w:rPr>
          <w:rFonts w:ascii="Arial" w:hAnsi="Arial" w:cs="Arial"/>
        </w:rPr>
        <w:t xml:space="preserve"> je hodnota pozemku určená vynásobením výmery pozemkov v m2  a hodnoty pozemkov za 1 m2 uvedenej v prílohe č. 2 </w:t>
      </w:r>
      <w:r w:rsidR="0088082C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>ákona o miestnych daniach</w:t>
      </w:r>
      <w:r w:rsidR="0088082C">
        <w:rPr>
          <w:rFonts w:ascii="Arial" w:hAnsi="Arial" w:cs="Arial"/>
        </w:rPr>
        <w:t xml:space="preserve"> a </w:t>
      </w:r>
      <w:bookmarkStart w:id="0" w:name="_Hlk151720259"/>
      <w:r w:rsidR="0088082C">
        <w:rPr>
          <w:rFonts w:ascii="Arial" w:hAnsi="Arial" w:cs="Arial"/>
        </w:rPr>
        <w:t>miestnom poplatku</w:t>
      </w:r>
      <w:r w:rsidRPr="004B7640">
        <w:rPr>
          <w:rFonts w:ascii="Arial" w:hAnsi="Arial" w:cs="Arial"/>
        </w:rPr>
        <w:t>.</w:t>
      </w:r>
      <w:bookmarkEnd w:id="0"/>
    </w:p>
    <w:p w:rsidR="0049425F" w:rsidRPr="004B7640" w:rsidRDefault="0049425F" w:rsidP="0049425F">
      <w:pPr>
        <w:rPr>
          <w:rFonts w:ascii="Arial" w:hAnsi="Arial" w:cs="Arial"/>
          <w:lang w:val="sk-SK"/>
        </w:rPr>
      </w:pPr>
    </w:p>
    <w:p w:rsidR="0049425F" w:rsidRPr="004B7640" w:rsidRDefault="0049425F" w:rsidP="0049425F">
      <w:pPr>
        <w:pStyle w:val="Odsekzoznamu"/>
        <w:ind w:left="1068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                                                </w:t>
      </w:r>
      <w:r w:rsidR="004B7640">
        <w:rPr>
          <w:rFonts w:ascii="Arial" w:hAnsi="Arial" w:cs="Arial"/>
        </w:rPr>
        <w:t xml:space="preserve">  </w:t>
      </w:r>
      <w:r w:rsidRPr="004B7640">
        <w:rPr>
          <w:rFonts w:ascii="Arial" w:hAnsi="Arial" w:cs="Arial"/>
        </w:rPr>
        <w:t xml:space="preserve">      Hodnota pozemkov za m2</w:t>
      </w:r>
    </w:p>
    <w:p w:rsidR="0049425F" w:rsidRPr="004B7640" w:rsidRDefault="0049425F" w:rsidP="0049425F">
      <w:pPr>
        <w:pStyle w:val="Odsekzoznamu"/>
        <w:ind w:left="1068"/>
        <w:rPr>
          <w:rFonts w:ascii="Arial" w:hAnsi="Arial" w:cs="Arial"/>
          <w:lang w:val="sk-SK"/>
        </w:rPr>
      </w:pP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záhrady,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  <w:t xml:space="preserve">        </w:t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1,85 €/m2</w:t>
      </w: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zastavané plochy a nádvoria, ostatné plochy                      1,85 €//m2</w:t>
      </w:r>
    </w:p>
    <w:p w:rsidR="0049425F" w:rsidRPr="004B7640" w:rsidRDefault="0049425F" w:rsidP="0049425F">
      <w:pPr>
        <w:ind w:left="708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stavebné pozemky</w:t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Pr="004B7640">
        <w:rPr>
          <w:rFonts w:ascii="Arial" w:hAnsi="Arial" w:cs="Arial"/>
        </w:rPr>
        <w:tab/>
      </w:r>
      <w:r w:rsidR="004B7640">
        <w:rPr>
          <w:rFonts w:ascii="Arial" w:hAnsi="Arial" w:cs="Arial"/>
        </w:rPr>
        <w:t xml:space="preserve">        </w:t>
      </w:r>
      <w:r w:rsidRPr="004B7640">
        <w:rPr>
          <w:rFonts w:ascii="Arial" w:hAnsi="Arial" w:cs="Arial"/>
        </w:rPr>
        <w:t xml:space="preserve">       </w:t>
      </w:r>
      <w:r w:rsidR="007D1176">
        <w:rPr>
          <w:rFonts w:ascii="Arial" w:hAnsi="Arial" w:cs="Arial"/>
        </w:rPr>
        <w:t xml:space="preserve"> </w:t>
      </w:r>
      <w:r w:rsidRPr="004B7640">
        <w:rPr>
          <w:rFonts w:ascii="Arial" w:hAnsi="Arial" w:cs="Arial"/>
        </w:rPr>
        <w:t xml:space="preserve"> 18,58 €/m2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B51C28" w:rsidRPr="004B7640" w:rsidRDefault="00EC205D" w:rsidP="0088082C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Základom dane z pozemkov </w:t>
      </w:r>
      <w:r w:rsidR="00C051A8" w:rsidRPr="004B7640">
        <w:rPr>
          <w:rFonts w:ascii="Arial" w:hAnsi="Arial" w:cs="Arial"/>
        </w:rPr>
        <w:t>vyčlen</w:t>
      </w:r>
      <w:r w:rsidR="00533842" w:rsidRPr="004B7640">
        <w:rPr>
          <w:rFonts w:ascii="Arial" w:hAnsi="Arial" w:cs="Arial"/>
        </w:rPr>
        <w:t>e</w:t>
      </w:r>
      <w:r w:rsidR="00C051A8" w:rsidRPr="004B7640">
        <w:rPr>
          <w:rFonts w:ascii="Arial" w:hAnsi="Arial" w:cs="Arial"/>
        </w:rPr>
        <w:t>ných v</w:t>
      </w:r>
      <w:r w:rsidRPr="004B7640">
        <w:rPr>
          <w:rFonts w:ascii="Arial" w:hAnsi="Arial" w:cs="Arial"/>
        </w:rPr>
        <w:t xml:space="preserve"> § 6 ods. 1 písm. </w:t>
      </w:r>
      <w:r w:rsidR="004F3E6D" w:rsidRPr="004B7640">
        <w:rPr>
          <w:rFonts w:ascii="Arial" w:hAnsi="Arial" w:cs="Arial"/>
        </w:rPr>
        <w:t>d)</w:t>
      </w:r>
      <w:r w:rsidRPr="004B7640">
        <w:rPr>
          <w:rFonts w:ascii="Arial" w:hAnsi="Arial" w:cs="Arial"/>
        </w:rPr>
        <w:t xml:space="preserve"> </w:t>
      </w:r>
      <w:r w:rsidR="0088082C">
        <w:rPr>
          <w:rFonts w:ascii="Arial" w:hAnsi="Arial" w:cs="Arial"/>
        </w:rPr>
        <w:t>Z</w:t>
      </w:r>
      <w:r w:rsidRPr="004B7640">
        <w:rPr>
          <w:rFonts w:ascii="Arial" w:hAnsi="Arial" w:cs="Arial"/>
        </w:rPr>
        <w:t xml:space="preserve">ákona o miestnych daniach  </w:t>
      </w:r>
      <w:r w:rsidR="0088082C">
        <w:rPr>
          <w:rFonts w:ascii="Arial" w:hAnsi="Arial" w:cs="Arial"/>
        </w:rPr>
        <w:t xml:space="preserve">a miestnom poplatku </w:t>
      </w:r>
      <w:r w:rsidRPr="004B7640">
        <w:rPr>
          <w:rFonts w:ascii="Arial" w:hAnsi="Arial" w:cs="Arial"/>
        </w:rPr>
        <w:t xml:space="preserve">je hodnota pozemku </w:t>
      </w:r>
      <w:r w:rsidR="00533842" w:rsidRPr="004B7640">
        <w:rPr>
          <w:rFonts w:ascii="Arial" w:hAnsi="Arial" w:cs="Arial"/>
        </w:rPr>
        <w:t xml:space="preserve">bez porastov </w:t>
      </w:r>
      <w:r w:rsidRPr="004B7640">
        <w:rPr>
          <w:rFonts w:ascii="Arial" w:hAnsi="Arial" w:cs="Arial"/>
        </w:rPr>
        <w:t>určená vynásobením výmery pozemkov v m2 a hodnoty pozemku zistenej na 1 m2 podľa predpisov o stanovení všeobecnej hodnoty majetku.</w:t>
      </w:r>
      <w:r w:rsidR="00B51C28" w:rsidRPr="004B7640">
        <w:rPr>
          <w:rFonts w:ascii="Arial" w:hAnsi="Arial" w:cs="Arial"/>
          <w:lang w:val="sk-SK"/>
        </w:rPr>
        <w:t xml:space="preserve"> </w:t>
      </w:r>
      <w:r w:rsidR="00B51C28" w:rsidRPr="004B7640">
        <w:rPr>
          <w:rFonts w:ascii="Arial" w:hAnsi="Arial" w:cs="Arial"/>
        </w:rPr>
        <w:t>V prípade, že daňovník nepreukáže  hodnotu pozemku znaleckým posudkom je hodnota pozemku pre katastrálne</w:t>
      </w:r>
      <w:r w:rsidR="0088082C">
        <w:rPr>
          <w:rFonts w:ascii="Arial" w:hAnsi="Arial" w:cs="Arial"/>
        </w:rPr>
        <w:t xml:space="preserve"> </w:t>
      </w:r>
      <w:r w:rsidR="00B51C28" w:rsidRPr="004B7640">
        <w:rPr>
          <w:rFonts w:ascii="Arial" w:hAnsi="Arial" w:cs="Arial"/>
        </w:rPr>
        <w:t>územia Veselé a</w:t>
      </w:r>
      <w:r w:rsidR="0088082C">
        <w:rPr>
          <w:rFonts w:ascii="Arial" w:hAnsi="Arial" w:cs="Arial"/>
        </w:rPr>
        <w:t xml:space="preserve"> </w:t>
      </w:r>
      <w:r w:rsidR="00B51C28" w:rsidRPr="004B7640">
        <w:rPr>
          <w:rFonts w:ascii="Arial" w:hAnsi="Arial" w:cs="Arial"/>
        </w:rPr>
        <w:t>Ťapkové                                                                          0,16 €/m2</w:t>
      </w:r>
      <w:r w:rsidR="0088082C">
        <w:rPr>
          <w:rFonts w:ascii="Arial" w:hAnsi="Arial" w:cs="Arial"/>
        </w:rPr>
        <w:t>.</w:t>
      </w:r>
    </w:p>
    <w:p w:rsidR="00EC205D" w:rsidRPr="004B7640" w:rsidRDefault="00EC205D" w:rsidP="00EC205D">
      <w:pPr>
        <w:ind w:left="708"/>
        <w:rPr>
          <w:rFonts w:ascii="Arial" w:hAnsi="Arial" w:cs="Arial"/>
          <w:lang w:val="sk-SK"/>
        </w:rPr>
      </w:pPr>
    </w:p>
    <w:p w:rsidR="00EC205D" w:rsidRPr="004B7640" w:rsidRDefault="00EC205D" w:rsidP="0088082C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Ročná sadzba dane z pozemkov  pre druhy pozemkov </w:t>
      </w:r>
      <w:r w:rsidR="001F4A6C">
        <w:rPr>
          <w:rFonts w:ascii="Arial" w:hAnsi="Arial" w:cs="Arial"/>
        </w:rPr>
        <w:t>určené</w:t>
      </w:r>
      <w:r w:rsidRPr="004B7640">
        <w:rPr>
          <w:rFonts w:ascii="Arial" w:hAnsi="Arial" w:cs="Arial"/>
        </w:rPr>
        <w:t xml:space="preserve"> v § 6 ods. 1 písm. a)  zákona o miestnych daniach </w:t>
      </w:r>
      <w:r w:rsidR="0088082C">
        <w:rPr>
          <w:rFonts w:ascii="Arial" w:hAnsi="Arial" w:cs="Arial"/>
        </w:rPr>
        <w:t xml:space="preserve">a miestnom poplatku </w:t>
      </w:r>
      <w:r w:rsidRPr="004B7640">
        <w:rPr>
          <w:rFonts w:ascii="Arial" w:hAnsi="Arial" w:cs="Arial"/>
        </w:rPr>
        <w:t>je 0,</w:t>
      </w:r>
      <w:r w:rsidR="00316F08">
        <w:rPr>
          <w:rFonts w:ascii="Arial" w:hAnsi="Arial" w:cs="Arial"/>
        </w:rPr>
        <w:t xml:space="preserve">50 </w:t>
      </w:r>
      <w:r w:rsidRPr="004B7640">
        <w:rPr>
          <w:rFonts w:ascii="Arial" w:hAnsi="Arial" w:cs="Arial"/>
        </w:rPr>
        <w:t>% zo základu dane.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Default="00EC205D" w:rsidP="0088082C">
      <w:pPr>
        <w:jc w:val="both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Ročná sadzba dane z pozemkov pre druhy pozemkov </w:t>
      </w:r>
      <w:r w:rsidR="001F4A6C">
        <w:rPr>
          <w:rFonts w:ascii="Arial" w:hAnsi="Arial" w:cs="Arial"/>
        </w:rPr>
        <w:t>určené</w:t>
      </w:r>
      <w:r w:rsidRPr="004B7640">
        <w:rPr>
          <w:rFonts w:ascii="Arial" w:hAnsi="Arial" w:cs="Arial"/>
        </w:rPr>
        <w:t xml:space="preserve"> v § 6 ods. 1 písm.</w:t>
      </w:r>
      <w:r w:rsidR="009357B2" w:rsidRPr="004B7640">
        <w:rPr>
          <w:rFonts w:ascii="Arial" w:hAnsi="Arial" w:cs="Arial"/>
        </w:rPr>
        <w:t xml:space="preserve"> b), c), d), e</w:t>
      </w:r>
      <w:r w:rsidRPr="004B7640">
        <w:rPr>
          <w:rFonts w:ascii="Arial" w:hAnsi="Arial" w:cs="Arial"/>
        </w:rPr>
        <w:t xml:space="preserve">) zákona o miestnych daniach </w:t>
      </w:r>
      <w:r w:rsidR="0088082C">
        <w:rPr>
          <w:rFonts w:ascii="Arial" w:hAnsi="Arial" w:cs="Arial"/>
        </w:rPr>
        <w:t xml:space="preserve">a miestnom poplatku </w:t>
      </w:r>
      <w:r w:rsidRPr="004B7640">
        <w:rPr>
          <w:rFonts w:ascii="Arial" w:hAnsi="Arial" w:cs="Arial"/>
        </w:rPr>
        <w:t>je 0,</w:t>
      </w:r>
      <w:r w:rsidR="00316F08">
        <w:rPr>
          <w:rFonts w:ascii="Arial" w:hAnsi="Arial" w:cs="Arial"/>
        </w:rPr>
        <w:t>40</w:t>
      </w:r>
      <w:r w:rsidRPr="004B7640">
        <w:rPr>
          <w:rFonts w:ascii="Arial" w:hAnsi="Arial" w:cs="Arial"/>
        </w:rPr>
        <w:t xml:space="preserve"> % zo základu dane.</w:t>
      </w:r>
    </w:p>
    <w:p w:rsidR="00E75355" w:rsidRDefault="00E75355" w:rsidP="00EC205D">
      <w:pPr>
        <w:ind w:left="720"/>
        <w:jc w:val="both"/>
        <w:rPr>
          <w:rFonts w:ascii="Arial" w:hAnsi="Arial" w:cs="Arial"/>
        </w:rPr>
      </w:pPr>
    </w:p>
    <w:p w:rsidR="00E75355" w:rsidRPr="0088082C" w:rsidRDefault="00E75355" w:rsidP="0088082C">
      <w:pPr>
        <w:jc w:val="both"/>
        <w:rPr>
          <w:rFonts w:ascii="Arial" w:hAnsi="Arial" w:cs="Arial"/>
        </w:rPr>
      </w:pPr>
      <w:r w:rsidRPr="0088082C">
        <w:rPr>
          <w:rFonts w:ascii="Arial" w:hAnsi="Arial" w:cs="Arial"/>
        </w:rPr>
        <w:t>Základom dane z pozemkov podľa § 6 ods. 1, na kt</w:t>
      </w:r>
      <w:r w:rsidR="00BC3011" w:rsidRPr="0088082C">
        <w:rPr>
          <w:rFonts w:ascii="Arial" w:hAnsi="Arial" w:cs="Arial"/>
        </w:rPr>
        <w:t>o</w:t>
      </w:r>
      <w:r w:rsidRPr="0088082C">
        <w:rPr>
          <w:rFonts w:ascii="Arial" w:hAnsi="Arial" w:cs="Arial"/>
        </w:rPr>
        <w:t>rých sa nachádza transformačná stanica alebo predajný stánok slúžiaci k predaju tovaru a poskytovaniu služieb</w:t>
      </w:r>
      <w:r w:rsidR="004A1EFA" w:rsidRPr="0088082C">
        <w:rPr>
          <w:rFonts w:ascii="Arial" w:hAnsi="Arial" w:cs="Arial"/>
        </w:rPr>
        <w:t>, je hodnota pozemku určená vynásobením skutočnej výmery transformačnej stanice alebo predajného stánku v m2 a hodnoty pozemku za 1 m2 uvedenej v prílohe č. 2 pre stavebné pozemky</w:t>
      </w:r>
      <w:r w:rsidR="00A219A2" w:rsidRPr="0088082C">
        <w:rPr>
          <w:rFonts w:ascii="Arial" w:hAnsi="Arial" w:cs="Arial"/>
        </w:rPr>
        <w:t>, 18,58 €/m2.</w:t>
      </w:r>
    </w:p>
    <w:p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ind w:left="720"/>
        <w:jc w:val="both"/>
        <w:rPr>
          <w:rFonts w:ascii="Arial" w:hAnsi="Arial" w:cs="Arial"/>
        </w:rPr>
      </w:pPr>
    </w:p>
    <w:p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</w:rPr>
      </w:pPr>
      <w:r w:rsidRPr="004B7640">
        <w:rPr>
          <w:rFonts w:ascii="Arial" w:hAnsi="Arial" w:cs="Arial"/>
          <w:b/>
          <w:bCs/>
        </w:rPr>
        <w:t>§ 3</w:t>
      </w:r>
    </w:p>
    <w:p w:rsidR="00EC205D" w:rsidRPr="004B7640" w:rsidRDefault="00EC205D" w:rsidP="00EC205D">
      <w:pPr>
        <w:ind w:left="720"/>
        <w:jc w:val="center"/>
        <w:rPr>
          <w:rFonts w:ascii="Arial" w:hAnsi="Arial" w:cs="Arial"/>
          <w:b/>
          <w:bCs/>
          <w:lang w:val="sk-SK"/>
        </w:rPr>
      </w:pPr>
      <w:r w:rsidRPr="004B7640">
        <w:rPr>
          <w:rFonts w:ascii="Arial" w:hAnsi="Arial" w:cs="Arial"/>
          <w:b/>
          <w:bCs/>
        </w:rPr>
        <w:t>Daň zo stavieb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F34F35" w:rsidRDefault="00316F08" w:rsidP="00F34F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Daňovník dane zo stavieb je určený v § 9 Zákona o miestnych daniach</w:t>
      </w:r>
      <w:r w:rsidR="0052515B">
        <w:rPr>
          <w:rFonts w:ascii="Arial" w:hAnsi="Arial" w:cs="Arial"/>
        </w:rPr>
        <w:t xml:space="preserve"> a miestnom poplatku</w:t>
      </w:r>
      <w:r>
        <w:rPr>
          <w:rFonts w:ascii="Arial" w:hAnsi="Arial" w:cs="Arial"/>
        </w:rPr>
        <w:t>.</w:t>
      </w:r>
    </w:p>
    <w:p w:rsidR="00316F08" w:rsidRDefault="00316F08" w:rsidP="00F34F35">
      <w:pPr>
        <w:jc w:val="both"/>
        <w:rPr>
          <w:rFonts w:ascii="Arial" w:hAnsi="Arial" w:cs="Arial"/>
        </w:rPr>
      </w:pPr>
    </w:p>
    <w:p w:rsidR="00316F08" w:rsidRDefault="00316F08" w:rsidP="00F34F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 dane zo stavieb </w:t>
      </w:r>
      <w:r w:rsidR="0052515B">
        <w:rPr>
          <w:rFonts w:ascii="Arial" w:hAnsi="Arial" w:cs="Arial"/>
        </w:rPr>
        <w:t>je určený v § 10 Zákona o miestnych daniach a miestnom poplatku.</w:t>
      </w:r>
    </w:p>
    <w:p w:rsidR="0052515B" w:rsidRPr="00F34F35" w:rsidRDefault="0052515B" w:rsidP="00F34F35">
      <w:pPr>
        <w:jc w:val="both"/>
        <w:rPr>
          <w:rFonts w:ascii="Arial" w:hAnsi="Arial" w:cs="Arial"/>
          <w:lang w:val="sk-SK"/>
        </w:rPr>
      </w:pPr>
    </w:p>
    <w:p w:rsidR="00EC205D" w:rsidRPr="004B7640" w:rsidRDefault="0052515B" w:rsidP="0052515B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</w:rPr>
        <w:t>Základ dane zo stavieb je určený v § 11 Zákona o miestnch daniach a miestnom poplatku.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EC205D" w:rsidRPr="004B7640" w:rsidRDefault="00EC205D" w:rsidP="0052515B">
      <w:p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Ročná sadzba dane zo stavieb je za každý aj začatý  m2 zastavanej plochy nasledovná: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52515B">
        <w:rPr>
          <w:rFonts w:ascii="Arial" w:hAnsi="Arial" w:cs="Arial"/>
        </w:rPr>
        <w:t>8</w:t>
      </w:r>
      <w:r w:rsidRPr="004B7640">
        <w:rPr>
          <w:rFonts w:ascii="Arial" w:hAnsi="Arial" w:cs="Arial"/>
        </w:rPr>
        <w:t>0 € za stavby na bývanie a drobné stavby, ktoré majú doplnkovú funkciu pre hlavnú stavbu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0,100 € za stavby na pôdohospodársku produkciu, skleníky, stavby pre vodné hospodárstvo, stavby využívané na skladovanie vlastnej pôdohospodárskej produkcie vrátane stavieb na vlastnú administratívu.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0,0</w:t>
      </w:r>
      <w:r w:rsidR="0052515B">
        <w:rPr>
          <w:rFonts w:ascii="Arial" w:hAnsi="Arial" w:cs="Arial"/>
        </w:rPr>
        <w:t>8</w:t>
      </w:r>
      <w:r w:rsidRPr="004B7640">
        <w:rPr>
          <w:rFonts w:ascii="Arial" w:hAnsi="Arial" w:cs="Arial"/>
        </w:rPr>
        <w:t xml:space="preserve">0 € za </w:t>
      </w:r>
      <w:r w:rsidR="00E743DF" w:rsidRPr="004B7640">
        <w:rPr>
          <w:rFonts w:ascii="Arial" w:hAnsi="Arial" w:cs="Arial"/>
        </w:rPr>
        <w:t>chaty a stavby na individuálnu rekreáciu</w:t>
      </w:r>
    </w:p>
    <w:p w:rsidR="00E743DF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</w:rPr>
        <w:t>,</w:t>
      </w:r>
      <w:r w:rsidR="0052515B">
        <w:rPr>
          <w:rFonts w:ascii="Arial" w:hAnsi="Arial" w:cs="Arial"/>
        </w:rPr>
        <w:t>2</w:t>
      </w:r>
      <w:r w:rsidRPr="004B7640">
        <w:rPr>
          <w:rFonts w:ascii="Arial" w:hAnsi="Arial" w:cs="Arial"/>
        </w:rPr>
        <w:t>0</w:t>
      </w:r>
      <w:r w:rsidR="0052515B">
        <w:rPr>
          <w:rFonts w:ascii="Arial" w:hAnsi="Arial" w:cs="Arial"/>
        </w:rPr>
        <w:t>0</w:t>
      </w:r>
      <w:r w:rsidRPr="004B7640">
        <w:rPr>
          <w:rFonts w:ascii="Arial" w:hAnsi="Arial" w:cs="Arial"/>
        </w:rPr>
        <w:t xml:space="preserve"> € za samostatne stojace garáže </w:t>
      </w:r>
    </w:p>
    <w:p w:rsidR="00E743DF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lastRenderedPageBreak/>
        <w:t>0,</w:t>
      </w:r>
      <w:r w:rsidR="0052515B">
        <w:rPr>
          <w:rFonts w:ascii="Arial" w:hAnsi="Arial" w:cs="Arial"/>
          <w:lang w:val="sk-SK"/>
        </w:rPr>
        <w:t>20</w:t>
      </w:r>
      <w:r w:rsidR="00A055E0">
        <w:rPr>
          <w:rFonts w:ascii="Arial" w:hAnsi="Arial" w:cs="Arial"/>
          <w:lang w:val="sk-SK"/>
        </w:rPr>
        <w:t>0</w:t>
      </w:r>
      <w:r w:rsidRPr="004B7640">
        <w:rPr>
          <w:rFonts w:ascii="Arial" w:hAnsi="Arial" w:cs="Arial"/>
          <w:lang w:val="sk-SK"/>
        </w:rPr>
        <w:t xml:space="preserve"> € stavby hromadných garáží</w:t>
      </w:r>
    </w:p>
    <w:p w:rsidR="00EC205D" w:rsidRPr="004B7640" w:rsidRDefault="00E743DF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</w:t>
      </w:r>
      <w:r w:rsidR="0052515B">
        <w:rPr>
          <w:rFonts w:ascii="Arial" w:hAnsi="Arial" w:cs="Arial"/>
        </w:rPr>
        <w:t>20</w:t>
      </w:r>
      <w:r w:rsidR="00A055E0">
        <w:rPr>
          <w:rFonts w:ascii="Arial" w:hAnsi="Arial" w:cs="Arial"/>
        </w:rPr>
        <w:t>0</w:t>
      </w:r>
      <w:r w:rsidRPr="004B7640">
        <w:rPr>
          <w:rFonts w:ascii="Arial" w:hAnsi="Arial" w:cs="Arial"/>
        </w:rPr>
        <w:t xml:space="preserve"> € stavby</w:t>
      </w:r>
      <w:r w:rsidR="00EC205D" w:rsidRPr="004B7640">
        <w:rPr>
          <w:rFonts w:ascii="Arial" w:hAnsi="Arial" w:cs="Arial"/>
        </w:rPr>
        <w:t xml:space="preserve"> hromadných garáží </w:t>
      </w:r>
      <w:r w:rsidRPr="004B7640">
        <w:rPr>
          <w:rFonts w:ascii="Arial" w:hAnsi="Arial" w:cs="Arial"/>
        </w:rPr>
        <w:t>umiestnené pod zemou</w:t>
      </w:r>
      <w:r w:rsidR="00EC205D" w:rsidRPr="004B7640">
        <w:rPr>
          <w:rFonts w:ascii="Arial" w:hAnsi="Arial" w:cs="Arial"/>
        </w:rPr>
        <w:t>,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0,</w:t>
      </w:r>
      <w:r w:rsidR="0052515B">
        <w:rPr>
          <w:rFonts w:ascii="Arial" w:hAnsi="Arial" w:cs="Arial"/>
          <w:lang w:val="sk-SK"/>
        </w:rPr>
        <w:t>79</w:t>
      </w:r>
      <w:r w:rsidRPr="004B7640">
        <w:rPr>
          <w:rFonts w:ascii="Arial" w:hAnsi="Arial" w:cs="Arial"/>
          <w:lang w:val="sk-SK"/>
        </w:rPr>
        <w:t xml:space="preserve">0 € </w:t>
      </w:r>
      <w:r w:rsidR="00D76162" w:rsidRPr="004B7640">
        <w:rPr>
          <w:rFonts w:ascii="Arial" w:hAnsi="Arial" w:cs="Arial"/>
        </w:rPr>
        <w:t xml:space="preserve"> za priemyselné stavby,</w:t>
      </w:r>
      <w:r w:rsidRPr="004B7640">
        <w:rPr>
          <w:rFonts w:ascii="Arial" w:hAnsi="Arial" w:cs="Arial"/>
        </w:rPr>
        <w:t> stavby slúžiace energetike, stavby slúžiace stavebníctvu, stavby využívané na skladovanie vlastnej produkcie vrátane stavieb na vlastnú administratívu,</w:t>
      </w:r>
    </w:p>
    <w:p w:rsidR="00EC205D" w:rsidRPr="004B7640" w:rsidRDefault="00EC205D" w:rsidP="00EC205D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>0,</w:t>
      </w:r>
      <w:r w:rsidR="0052515B">
        <w:rPr>
          <w:rFonts w:ascii="Arial" w:hAnsi="Arial" w:cs="Arial"/>
          <w:lang w:val="sk-SK"/>
        </w:rPr>
        <w:t>79</w:t>
      </w:r>
      <w:r w:rsidRPr="004B7640">
        <w:rPr>
          <w:rFonts w:ascii="Arial" w:hAnsi="Arial" w:cs="Arial"/>
          <w:lang w:val="sk-SK"/>
        </w:rPr>
        <w:t xml:space="preserve">0 </w:t>
      </w:r>
      <w:r w:rsidRPr="004B7640">
        <w:rPr>
          <w:rFonts w:ascii="Arial" w:hAnsi="Arial" w:cs="Arial"/>
        </w:rPr>
        <w:t>€ za stavby na ostatné podnikanie a na zárobkovú činnosť, skladovanie a administratívu súvisiacu s ostatným podnikaním a so zárobkovou činnosťou</w:t>
      </w:r>
    </w:p>
    <w:p w:rsidR="007147A3" w:rsidRPr="004B7640" w:rsidRDefault="00EC205D" w:rsidP="00FA17D2">
      <w:pPr>
        <w:numPr>
          <w:ilvl w:val="1"/>
          <w:numId w:val="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0,</w:t>
      </w:r>
      <w:r w:rsidR="0052515B">
        <w:rPr>
          <w:rFonts w:ascii="Arial" w:hAnsi="Arial" w:cs="Arial"/>
        </w:rPr>
        <w:t>2</w:t>
      </w:r>
      <w:r w:rsidRPr="004B7640">
        <w:rPr>
          <w:rFonts w:ascii="Arial" w:hAnsi="Arial" w:cs="Arial"/>
        </w:rPr>
        <w:t>0</w:t>
      </w:r>
      <w:r w:rsidR="0052515B">
        <w:rPr>
          <w:rFonts w:ascii="Arial" w:hAnsi="Arial" w:cs="Arial"/>
        </w:rPr>
        <w:t>0</w:t>
      </w:r>
      <w:r w:rsidRPr="004B7640">
        <w:rPr>
          <w:rFonts w:ascii="Arial" w:hAnsi="Arial" w:cs="Arial"/>
        </w:rPr>
        <w:t xml:space="preserve"> € za ostatné stavby neuvedené v písmenách a) a</w:t>
      </w:r>
      <w:r w:rsidR="00622FD1" w:rsidRPr="004B7640">
        <w:rPr>
          <w:rFonts w:ascii="Arial" w:hAnsi="Arial" w:cs="Arial"/>
        </w:rPr>
        <w:t>ž</w:t>
      </w:r>
      <w:r w:rsidRPr="004B7640">
        <w:rPr>
          <w:rFonts w:ascii="Arial" w:hAnsi="Arial" w:cs="Arial"/>
        </w:rPr>
        <w:t xml:space="preserve"> </w:t>
      </w:r>
      <w:r w:rsidR="00E743DF" w:rsidRPr="004B7640">
        <w:rPr>
          <w:rFonts w:ascii="Arial" w:hAnsi="Arial" w:cs="Arial"/>
        </w:rPr>
        <w:t>h</w:t>
      </w:r>
      <w:r w:rsidRPr="004B7640">
        <w:rPr>
          <w:rFonts w:ascii="Arial" w:hAnsi="Arial" w:cs="Arial"/>
        </w:rPr>
        <w:t>)</w:t>
      </w:r>
      <w:r w:rsidR="00E743DF" w:rsidRPr="004B7640">
        <w:rPr>
          <w:rFonts w:ascii="Arial" w:hAnsi="Arial" w:cs="Arial"/>
        </w:rPr>
        <w:t>.</w:t>
      </w:r>
    </w:p>
    <w:p w:rsidR="007147A3" w:rsidRPr="004B7640" w:rsidRDefault="007147A3" w:rsidP="00EC205D">
      <w:pPr>
        <w:ind w:left="1080"/>
        <w:rPr>
          <w:rFonts w:ascii="Arial" w:hAnsi="Arial" w:cs="Arial"/>
          <w:lang w:val="sk-SK"/>
        </w:rPr>
      </w:pPr>
    </w:p>
    <w:p w:rsidR="0083362C" w:rsidRPr="004B7640" w:rsidRDefault="0083362C" w:rsidP="0052515B">
      <w:pPr>
        <w:ind w:left="720"/>
        <w:jc w:val="both"/>
        <w:rPr>
          <w:rFonts w:ascii="Arial" w:hAnsi="Arial" w:cs="Arial"/>
          <w:lang w:val="sk-SK"/>
        </w:rPr>
      </w:pPr>
      <w:bookmarkStart w:id="1" w:name="_Hlk55207799"/>
    </w:p>
    <w:p w:rsidR="00EC205D" w:rsidRPr="0088082C" w:rsidRDefault="00EC205D" w:rsidP="0088082C">
      <w:pPr>
        <w:jc w:val="both"/>
        <w:rPr>
          <w:rFonts w:ascii="Arial" w:hAnsi="Arial" w:cs="Arial"/>
          <w:lang w:val="sk-SK"/>
        </w:rPr>
      </w:pPr>
      <w:r w:rsidRPr="0088082C">
        <w:rPr>
          <w:rFonts w:ascii="Arial" w:hAnsi="Arial" w:cs="Arial"/>
        </w:rPr>
        <w:t xml:space="preserve">Správca dane určuje pre stavby uvedené v odseku </w:t>
      </w:r>
      <w:r w:rsidR="00F34F35" w:rsidRPr="0088082C">
        <w:rPr>
          <w:rFonts w:ascii="Arial" w:hAnsi="Arial" w:cs="Arial"/>
        </w:rPr>
        <w:t>6</w:t>
      </w:r>
      <w:r w:rsidRPr="0088082C">
        <w:rPr>
          <w:rFonts w:ascii="Arial" w:hAnsi="Arial" w:cs="Arial"/>
        </w:rPr>
        <w:t xml:space="preserve"> písmena a) až </w:t>
      </w:r>
      <w:r w:rsidR="006016EF" w:rsidRPr="0088082C">
        <w:rPr>
          <w:rFonts w:ascii="Arial" w:hAnsi="Arial" w:cs="Arial"/>
        </w:rPr>
        <w:t>f</w:t>
      </w:r>
      <w:r w:rsidR="00701C7C" w:rsidRPr="0088082C">
        <w:rPr>
          <w:rFonts w:ascii="Arial" w:hAnsi="Arial" w:cs="Arial"/>
        </w:rPr>
        <w:t>)</w:t>
      </w:r>
      <w:r w:rsidRPr="0088082C">
        <w:rPr>
          <w:rFonts w:ascii="Arial" w:hAnsi="Arial" w:cs="Arial"/>
        </w:rPr>
        <w:t xml:space="preserve"> tohto ustanovenia, pri viacpodlažných stavbách príplatok za podlažie 0,040 € za každé ďalšie podlažie okrem prvého nadzemného podlažia.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88082C" w:rsidRDefault="00EC205D" w:rsidP="0088082C">
      <w:pPr>
        <w:jc w:val="both"/>
        <w:rPr>
          <w:rFonts w:ascii="Arial" w:hAnsi="Arial" w:cs="Arial"/>
          <w:lang w:val="sk-SK"/>
        </w:rPr>
      </w:pPr>
      <w:r w:rsidRPr="0088082C">
        <w:rPr>
          <w:rFonts w:ascii="Arial" w:hAnsi="Arial" w:cs="Arial"/>
        </w:rPr>
        <w:t xml:space="preserve">Správca dane určuje pre stavby uvedené v odseku </w:t>
      </w:r>
      <w:r w:rsidR="00701C7C" w:rsidRPr="0088082C">
        <w:rPr>
          <w:rFonts w:ascii="Arial" w:hAnsi="Arial" w:cs="Arial"/>
        </w:rPr>
        <w:t xml:space="preserve">6 </w:t>
      </w:r>
      <w:r w:rsidRPr="0088082C">
        <w:rPr>
          <w:rFonts w:ascii="Arial" w:hAnsi="Arial" w:cs="Arial"/>
        </w:rPr>
        <w:t xml:space="preserve">písmena </w:t>
      </w:r>
      <w:r w:rsidR="006016EF" w:rsidRPr="0088082C">
        <w:rPr>
          <w:rFonts w:ascii="Arial" w:hAnsi="Arial" w:cs="Arial"/>
        </w:rPr>
        <w:t>g</w:t>
      </w:r>
      <w:r w:rsidRPr="0088082C">
        <w:rPr>
          <w:rFonts w:ascii="Arial" w:hAnsi="Arial" w:cs="Arial"/>
        </w:rPr>
        <w:t xml:space="preserve">), </w:t>
      </w:r>
      <w:r w:rsidR="006016EF" w:rsidRPr="0088082C">
        <w:rPr>
          <w:rFonts w:ascii="Arial" w:hAnsi="Arial" w:cs="Arial"/>
        </w:rPr>
        <w:t>h</w:t>
      </w:r>
      <w:r w:rsidRPr="0088082C">
        <w:rPr>
          <w:rFonts w:ascii="Arial" w:hAnsi="Arial" w:cs="Arial"/>
        </w:rPr>
        <w:t xml:space="preserve">), </w:t>
      </w:r>
      <w:r w:rsidR="006016EF" w:rsidRPr="0088082C">
        <w:rPr>
          <w:rFonts w:ascii="Arial" w:hAnsi="Arial" w:cs="Arial"/>
        </w:rPr>
        <w:t>i</w:t>
      </w:r>
      <w:r w:rsidRPr="0088082C">
        <w:rPr>
          <w:rFonts w:ascii="Arial" w:hAnsi="Arial" w:cs="Arial"/>
        </w:rPr>
        <w:t>) tohto ustanovenia,  pri viacpodlažných stavbách príplatok za podlažie 0,170 € za každé ďalšie podlažie okrem prvého nadzemného podlažia.</w:t>
      </w: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D26CE5" w:rsidRDefault="00D26CE5" w:rsidP="0088082C">
      <w:pPr>
        <w:rPr>
          <w:rFonts w:ascii="Arial" w:hAnsi="Arial" w:cs="Arial"/>
          <w:b/>
          <w:lang w:val="sk-SK"/>
        </w:rPr>
      </w:pPr>
    </w:p>
    <w:p w:rsidR="00D26CE5" w:rsidRPr="004B7640" w:rsidRDefault="00D26CE5" w:rsidP="00EC205D">
      <w:pPr>
        <w:jc w:val="center"/>
        <w:rPr>
          <w:rFonts w:ascii="Arial" w:hAnsi="Arial" w:cs="Arial"/>
          <w:b/>
          <w:lang w:val="sk-SK"/>
        </w:rPr>
      </w:pPr>
    </w:p>
    <w:bookmarkEnd w:id="1"/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4</w:t>
      </w:r>
    </w:p>
    <w:p w:rsidR="00EC205D" w:rsidRPr="004B7640" w:rsidRDefault="00EC205D" w:rsidP="00EC205D">
      <w:pPr>
        <w:jc w:val="center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b/>
        </w:rPr>
        <w:t>Daň z bytov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463D83" w:rsidRPr="00463D83" w:rsidRDefault="00EC205D" w:rsidP="00463D83">
      <w:pPr>
        <w:ind w:left="720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Daňovník dane z bytov je </w:t>
      </w:r>
      <w:r w:rsidR="0052515B">
        <w:rPr>
          <w:rFonts w:ascii="Arial" w:hAnsi="Arial" w:cs="Arial"/>
        </w:rPr>
        <w:t xml:space="preserve">určený v </w:t>
      </w:r>
      <w:r w:rsidR="00463D83">
        <w:rPr>
          <w:rFonts w:ascii="Arial" w:hAnsi="Arial" w:cs="Arial"/>
        </w:rPr>
        <w:t>§ 13 Zákona o miestnych daniach a miestnom poplatku.</w:t>
      </w:r>
    </w:p>
    <w:p w:rsidR="00EC205D" w:rsidRPr="004B7640" w:rsidRDefault="00EC205D" w:rsidP="00EC205D">
      <w:pPr>
        <w:ind w:left="360"/>
        <w:jc w:val="both"/>
        <w:rPr>
          <w:rFonts w:ascii="Arial" w:hAnsi="Arial" w:cs="Arial"/>
          <w:lang w:val="sk-SK"/>
        </w:rPr>
      </w:pPr>
    </w:p>
    <w:p w:rsidR="00463D83" w:rsidRPr="00463D83" w:rsidRDefault="00463D83" w:rsidP="00463D83">
      <w:pPr>
        <w:ind w:left="72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Predmet </w:t>
      </w:r>
      <w:r w:rsidR="00EC205D" w:rsidRPr="004B7640">
        <w:rPr>
          <w:rFonts w:ascii="Arial" w:hAnsi="Arial" w:cs="Arial"/>
        </w:rPr>
        <w:t xml:space="preserve">dane z bytov </w:t>
      </w:r>
      <w:r>
        <w:rPr>
          <w:rFonts w:ascii="Arial" w:hAnsi="Arial" w:cs="Arial"/>
        </w:rPr>
        <w:t>je určený v § 14 Zákona o miestnych daniach a miestsnom poplatku.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463D83">
      <w:pPr>
        <w:ind w:left="720"/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Základom dane z bytov je výmera podlahovej plochy bytu alebo nebytového priestoru v m2.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Default="00463D83" w:rsidP="00463D8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C205D" w:rsidRPr="004B7640">
        <w:rPr>
          <w:rFonts w:ascii="Arial" w:hAnsi="Arial" w:cs="Arial"/>
        </w:rPr>
        <w:t>Ročná sadzba dane z bytov je 0,0</w:t>
      </w:r>
      <w:r>
        <w:rPr>
          <w:rFonts w:ascii="Arial" w:hAnsi="Arial" w:cs="Arial"/>
        </w:rPr>
        <w:t>6</w:t>
      </w:r>
      <w:r w:rsidR="00EC205D" w:rsidRPr="004B7640">
        <w:rPr>
          <w:rFonts w:ascii="Arial" w:hAnsi="Arial" w:cs="Arial"/>
        </w:rPr>
        <w:t xml:space="preserve">0 € za každý aj začatý m2 podlahovej </w:t>
      </w:r>
      <w:r>
        <w:rPr>
          <w:rFonts w:ascii="Arial" w:hAnsi="Arial" w:cs="Arial"/>
        </w:rPr>
        <w:t xml:space="preserve">     </w:t>
      </w:r>
      <w:r w:rsidR="00EC205D" w:rsidRPr="004B7640">
        <w:rPr>
          <w:rFonts w:ascii="Arial" w:hAnsi="Arial" w:cs="Arial"/>
        </w:rPr>
        <w:t>plochy bytu a</w:t>
      </w:r>
      <w:r w:rsidR="00533842" w:rsidRPr="004B7640">
        <w:rPr>
          <w:rFonts w:ascii="Arial" w:hAnsi="Arial" w:cs="Arial"/>
        </w:rPr>
        <w:t>j</w:t>
      </w:r>
      <w:r w:rsidR="00EC205D" w:rsidRPr="004B7640">
        <w:rPr>
          <w:rFonts w:ascii="Arial" w:hAnsi="Arial" w:cs="Arial"/>
        </w:rPr>
        <w:t> nebytového priestoru.</w:t>
      </w:r>
    </w:p>
    <w:p w:rsidR="00463D83" w:rsidRDefault="00463D83" w:rsidP="00463D83">
      <w:pPr>
        <w:ind w:left="360"/>
        <w:jc w:val="both"/>
        <w:rPr>
          <w:rFonts w:ascii="Arial" w:hAnsi="Arial" w:cs="Arial"/>
        </w:rPr>
      </w:pPr>
    </w:p>
    <w:p w:rsidR="00463D83" w:rsidRPr="004B7640" w:rsidRDefault="00463D83" w:rsidP="00463D83">
      <w:pPr>
        <w:ind w:left="36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     Výpočet dane z bytov je u</w:t>
      </w:r>
      <w:r w:rsidR="001F4A6C">
        <w:rPr>
          <w:rFonts w:ascii="Arial" w:hAnsi="Arial" w:cs="Arial"/>
        </w:rPr>
        <w:t>rčený</w:t>
      </w:r>
      <w:r>
        <w:rPr>
          <w:rFonts w:ascii="Arial" w:hAnsi="Arial" w:cs="Arial"/>
        </w:rPr>
        <w:t xml:space="preserve"> v § 16a Zákona o miestnych daniach a miestnom poplatku.</w:t>
      </w:r>
    </w:p>
    <w:p w:rsidR="002D7386" w:rsidRPr="004B7640" w:rsidRDefault="002D7386" w:rsidP="002D7386">
      <w:pPr>
        <w:pStyle w:val="Odsekzoznamu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>§ 5</w:t>
      </w:r>
    </w:p>
    <w:p w:rsidR="00EC205D" w:rsidRPr="004B7640" w:rsidRDefault="00EC205D" w:rsidP="00EC205D">
      <w:pPr>
        <w:pStyle w:val="Nadpis2"/>
        <w:rPr>
          <w:rFonts w:ascii="Arial" w:hAnsi="Arial" w:cs="Arial"/>
          <w:bCs w:val="0"/>
          <w:lang w:val="cs-CZ"/>
        </w:rPr>
      </w:pPr>
      <w:r w:rsidRPr="004B7640">
        <w:rPr>
          <w:rFonts w:ascii="Arial" w:hAnsi="Arial" w:cs="Arial"/>
          <w:bCs w:val="0"/>
          <w:lang w:val="cs-CZ"/>
        </w:rPr>
        <w:t>Oslobodenie od dane</w:t>
      </w:r>
      <w:r w:rsidR="002D7386" w:rsidRPr="004B7640">
        <w:rPr>
          <w:rFonts w:ascii="Arial" w:hAnsi="Arial" w:cs="Arial"/>
          <w:bCs w:val="0"/>
          <w:lang w:val="cs-CZ"/>
        </w:rPr>
        <w:t xml:space="preserve"> </w:t>
      </w:r>
    </w:p>
    <w:p w:rsidR="00EC205D" w:rsidRPr="004B7640" w:rsidRDefault="00EC205D" w:rsidP="00EC205D">
      <w:pPr>
        <w:rPr>
          <w:rFonts w:ascii="Arial" w:hAnsi="Arial" w:cs="Arial"/>
          <w:lang w:val="sk-SK"/>
        </w:rPr>
      </w:pPr>
    </w:p>
    <w:p w:rsidR="002D7386" w:rsidRPr="004B7640" w:rsidRDefault="00EC205D" w:rsidP="002D7386">
      <w:pPr>
        <w:pStyle w:val="Odsekzoznamu"/>
        <w:numPr>
          <w:ilvl w:val="0"/>
          <w:numId w:val="12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>Od dane sú oslobodené:</w:t>
      </w:r>
      <w:r w:rsidR="002D7386" w:rsidRPr="004B7640">
        <w:rPr>
          <w:rFonts w:ascii="Arial" w:hAnsi="Arial" w:cs="Arial"/>
          <w:lang w:val="sk-SK"/>
        </w:rPr>
        <w:t xml:space="preserve"> </w:t>
      </w:r>
      <w:r w:rsidRPr="004B7640">
        <w:rPr>
          <w:rFonts w:ascii="Arial" w:hAnsi="Arial" w:cs="Arial"/>
        </w:rPr>
        <w:t xml:space="preserve">pozemky, stavby, byty a nebytové priestory </w:t>
      </w:r>
      <w:r w:rsidR="002D7386" w:rsidRPr="004B7640">
        <w:rPr>
          <w:rFonts w:ascii="Arial" w:hAnsi="Arial" w:cs="Arial"/>
        </w:rPr>
        <w:t>uvedené v § 17 ods. 1 zákona o miestnych daniach</w:t>
      </w:r>
      <w:r w:rsidR="00463D83">
        <w:rPr>
          <w:rFonts w:ascii="Arial" w:hAnsi="Arial" w:cs="Arial"/>
        </w:rPr>
        <w:t xml:space="preserve"> a miestnom poplatku</w:t>
      </w:r>
      <w:r w:rsidR="007147A3" w:rsidRPr="004B7640">
        <w:rPr>
          <w:rFonts w:ascii="Arial" w:hAnsi="Arial" w:cs="Arial"/>
        </w:rPr>
        <w:t>.</w:t>
      </w:r>
    </w:p>
    <w:p w:rsidR="007147A3" w:rsidRPr="004B7640" w:rsidRDefault="007147A3" w:rsidP="007147A3">
      <w:pPr>
        <w:rPr>
          <w:rFonts w:ascii="Arial" w:hAnsi="Arial" w:cs="Arial"/>
        </w:rPr>
      </w:pPr>
    </w:p>
    <w:p w:rsidR="000460B8" w:rsidRPr="004B7640" w:rsidRDefault="000460B8" w:rsidP="007147A3">
      <w:pPr>
        <w:pStyle w:val="Odsekzoznamu"/>
        <w:numPr>
          <w:ilvl w:val="0"/>
          <w:numId w:val="12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a)</w:t>
      </w:r>
      <w:r w:rsidR="007147A3" w:rsidRPr="004B7640">
        <w:rPr>
          <w:rFonts w:ascii="Arial" w:hAnsi="Arial" w:cs="Arial"/>
        </w:rPr>
        <w:t xml:space="preserve"> </w:t>
      </w:r>
      <w:r w:rsidR="00EC205D" w:rsidRPr="004B7640">
        <w:rPr>
          <w:rFonts w:ascii="Arial" w:hAnsi="Arial" w:cs="Arial"/>
        </w:rPr>
        <w:t>Správca dane v obci Veselé oslobodzuje</w:t>
      </w:r>
      <w:r w:rsidRPr="004B7640">
        <w:rPr>
          <w:rFonts w:ascii="Arial" w:hAnsi="Arial" w:cs="Arial"/>
        </w:rPr>
        <w:t xml:space="preserve"> od dane z pozemkov </w:t>
      </w:r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 xml:space="preserve">pozemky vo </w:t>
      </w:r>
      <w:r w:rsidR="00EC205D" w:rsidRPr="004B7640">
        <w:rPr>
          <w:rFonts w:ascii="Arial" w:hAnsi="Arial" w:cs="Arial"/>
        </w:rPr>
        <w:t>vlastníctve právnických osôb, ktoré nie sú založené alebo zriadené na podnikanie</w:t>
      </w:r>
    </w:p>
    <w:p w:rsidR="00EC205D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lastRenderedPageBreak/>
        <w:t>pozemky, na ktorých sú cintoríny, kolumbáriá, urnové háje a rozptylové lúky</w:t>
      </w:r>
      <w:r w:rsidR="00EC205D" w:rsidRPr="004B7640">
        <w:rPr>
          <w:rFonts w:ascii="Arial" w:hAnsi="Arial" w:cs="Arial"/>
        </w:rPr>
        <w:t xml:space="preserve"> </w:t>
      </w:r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pozemky verejne prístupných parkov, priestorov a športovísk</w:t>
      </w:r>
    </w:p>
    <w:p w:rsidR="000460B8" w:rsidRPr="004B7640" w:rsidRDefault="000460B8" w:rsidP="000460B8">
      <w:pPr>
        <w:pStyle w:val="Odsekzoznamu"/>
        <w:numPr>
          <w:ilvl w:val="0"/>
          <w:numId w:val="15"/>
        </w:numPr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pozemky užívané školami a školskými zariadeniami</w:t>
      </w:r>
    </w:p>
    <w:p w:rsidR="000460B8" w:rsidRPr="004B7640" w:rsidRDefault="000460B8" w:rsidP="00D00E99">
      <w:pPr>
        <w:pStyle w:val="Odsekzoznamu"/>
        <w:ind w:left="1905"/>
        <w:rPr>
          <w:rFonts w:ascii="Arial" w:hAnsi="Arial" w:cs="Arial"/>
          <w:lang w:val="sk-SK"/>
        </w:rPr>
      </w:pPr>
    </w:p>
    <w:p w:rsidR="000460B8" w:rsidRPr="004B7640" w:rsidRDefault="000460B8" w:rsidP="000460B8">
      <w:pPr>
        <w:pStyle w:val="Zarkazkladnhotextu"/>
        <w:ind w:firstLine="0"/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                b) Správca dane v obci Veselé oslobodzuje </w:t>
      </w:r>
      <w:r w:rsidR="00EC205D" w:rsidRPr="004B7640">
        <w:rPr>
          <w:rFonts w:ascii="Arial" w:hAnsi="Arial" w:cs="Arial"/>
        </w:rPr>
        <w:t>od dane zo</w:t>
      </w:r>
      <w:r w:rsidRPr="004B7640">
        <w:rPr>
          <w:rFonts w:ascii="Arial" w:hAnsi="Arial" w:cs="Arial"/>
        </w:rPr>
        <w:t> </w:t>
      </w:r>
      <w:r w:rsidR="00EC205D" w:rsidRPr="004B7640">
        <w:rPr>
          <w:rFonts w:ascii="Arial" w:hAnsi="Arial" w:cs="Arial"/>
        </w:rPr>
        <w:t>stavieb</w:t>
      </w:r>
      <w:r w:rsidR="007A42E2" w:rsidRPr="004B7640">
        <w:rPr>
          <w:rFonts w:ascii="Arial" w:hAnsi="Arial" w:cs="Arial"/>
        </w:rPr>
        <w:t xml:space="preserve"> a od dane z bytov</w:t>
      </w:r>
    </w:p>
    <w:p w:rsidR="00F57E04" w:rsidRPr="004B7640" w:rsidRDefault="00EC205D" w:rsidP="007147A3">
      <w:pPr>
        <w:pStyle w:val="Zarkazkladnhotextu"/>
        <w:numPr>
          <w:ilvl w:val="0"/>
          <w:numId w:val="17"/>
        </w:numPr>
        <w:rPr>
          <w:rFonts w:ascii="Arial" w:hAnsi="Arial" w:cs="Arial"/>
        </w:rPr>
      </w:pPr>
      <w:r w:rsidRPr="004B7640">
        <w:rPr>
          <w:rFonts w:ascii="Arial" w:hAnsi="Arial" w:cs="Arial"/>
        </w:rPr>
        <w:t xml:space="preserve">stavby </w:t>
      </w:r>
      <w:r w:rsidR="007A42E2" w:rsidRPr="004B7640">
        <w:rPr>
          <w:rFonts w:ascii="Arial" w:hAnsi="Arial" w:cs="Arial"/>
        </w:rPr>
        <w:t xml:space="preserve">a byty </w:t>
      </w:r>
      <w:r w:rsidRPr="004B7640">
        <w:rPr>
          <w:rFonts w:ascii="Arial" w:hAnsi="Arial" w:cs="Arial"/>
        </w:rPr>
        <w:t>vo vlastníctve právnických osôb, ktoré nie sú založené alebo zriadené na podnikanie.</w:t>
      </w:r>
    </w:p>
    <w:p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:rsidR="007147A3" w:rsidRPr="004B7640" w:rsidRDefault="007147A3" w:rsidP="007147A3">
      <w:pPr>
        <w:pStyle w:val="Zarkazkladnhotextu"/>
        <w:rPr>
          <w:rFonts w:ascii="Arial" w:hAnsi="Arial" w:cs="Arial"/>
        </w:rPr>
      </w:pPr>
    </w:p>
    <w:p w:rsidR="00D26CE5" w:rsidRPr="004B7640" w:rsidRDefault="00D26CE5" w:rsidP="00463D83">
      <w:pPr>
        <w:pStyle w:val="Zarkazkladnhotextu"/>
        <w:ind w:firstLine="0"/>
        <w:rPr>
          <w:rFonts w:ascii="Arial" w:hAnsi="Arial" w:cs="Arial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§ </w:t>
      </w:r>
      <w:r w:rsidR="00533842" w:rsidRPr="004B7640">
        <w:rPr>
          <w:rFonts w:ascii="Arial" w:hAnsi="Arial" w:cs="Arial"/>
          <w:b/>
        </w:rPr>
        <w:t>6</w:t>
      </w:r>
    </w:p>
    <w:p w:rsidR="00EC205D" w:rsidRPr="004B7640" w:rsidRDefault="00363944" w:rsidP="00EC205D">
      <w:pPr>
        <w:jc w:val="center"/>
        <w:rPr>
          <w:rFonts w:ascii="Arial" w:hAnsi="Arial" w:cs="Arial"/>
          <w:b/>
        </w:rPr>
      </w:pPr>
      <w:r w:rsidRPr="004B7640">
        <w:rPr>
          <w:rFonts w:ascii="Arial" w:hAnsi="Arial" w:cs="Arial"/>
          <w:b/>
        </w:rPr>
        <w:t>Záverečné ustanovenie</w:t>
      </w:r>
    </w:p>
    <w:p w:rsidR="00EC205D" w:rsidRPr="004B7640" w:rsidRDefault="00EC205D" w:rsidP="00EC205D">
      <w:pPr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4B7640">
        <w:rPr>
          <w:rFonts w:ascii="Arial" w:hAnsi="Arial" w:cs="Arial"/>
          <w:sz w:val="24"/>
          <w:szCs w:val="24"/>
        </w:rPr>
        <w:t>Obecné zastupiteľstvo obce Veselé schválilo toto Všeobecne záväzné nariadenie o dani z nehnuteľností dňa</w:t>
      </w:r>
      <w:r w:rsidR="0075490F">
        <w:rPr>
          <w:rFonts w:ascii="Arial" w:hAnsi="Arial" w:cs="Arial"/>
          <w:sz w:val="24"/>
          <w:szCs w:val="24"/>
        </w:rPr>
        <w:t xml:space="preserve">: </w:t>
      </w:r>
      <w:r w:rsidR="007D1176">
        <w:rPr>
          <w:rFonts w:ascii="Arial" w:hAnsi="Arial" w:cs="Arial"/>
          <w:sz w:val="24"/>
          <w:szCs w:val="24"/>
        </w:rPr>
        <w:t xml:space="preserve">13. 12. 2023 </w:t>
      </w:r>
      <w:r w:rsidRPr="004B7640">
        <w:rPr>
          <w:rFonts w:ascii="Arial" w:hAnsi="Arial" w:cs="Arial"/>
          <w:sz w:val="24"/>
          <w:szCs w:val="24"/>
        </w:rPr>
        <w:t xml:space="preserve">uznesením </w:t>
      </w:r>
      <w:r w:rsidR="004B7640">
        <w:rPr>
          <w:rFonts w:ascii="Arial" w:hAnsi="Arial" w:cs="Arial"/>
          <w:sz w:val="24"/>
          <w:szCs w:val="24"/>
        </w:rPr>
        <w:t>obecného zastupiteľstva</w:t>
      </w:r>
      <w:r w:rsidRPr="004B7640">
        <w:rPr>
          <w:rFonts w:ascii="Arial" w:hAnsi="Arial" w:cs="Arial"/>
          <w:sz w:val="24"/>
          <w:szCs w:val="24"/>
        </w:rPr>
        <w:t xml:space="preserve"> </w:t>
      </w:r>
      <w:r w:rsidR="00237CDE" w:rsidRPr="004B7640">
        <w:rPr>
          <w:rFonts w:ascii="Arial" w:hAnsi="Arial" w:cs="Arial"/>
          <w:sz w:val="24"/>
          <w:szCs w:val="24"/>
        </w:rPr>
        <w:t>č.</w:t>
      </w:r>
      <w:r w:rsidR="0075490F">
        <w:rPr>
          <w:rFonts w:ascii="Arial" w:hAnsi="Arial" w:cs="Arial"/>
          <w:sz w:val="24"/>
          <w:szCs w:val="24"/>
        </w:rPr>
        <w:t xml:space="preserve">  </w:t>
      </w:r>
      <w:r w:rsidR="001C6D58">
        <w:rPr>
          <w:rFonts w:ascii="Arial" w:hAnsi="Arial" w:cs="Arial"/>
          <w:sz w:val="24"/>
          <w:szCs w:val="24"/>
        </w:rPr>
        <w:t>40/2023</w:t>
      </w:r>
      <w:r w:rsidR="007D1176">
        <w:rPr>
          <w:rFonts w:ascii="Arial" w:hAnsi="Arial" w:cs="Arial"/>
          <w:sz w:val="24"/>
          <w:szCs w:val="24"/>
        </w:rPr>
        <w:t xml:space="preserve"> </w:t>
      </w:r>
      <w:r w:rsidR="00E554A4" w:rsidRPr="004B7640">
        <w:rPr>
          <w:rFonts w:ascii="Arial" w:hAnsi="Arial" w:cs="Arial"/>
          <w:sz w:val="24"/>
          <w:szCs w:val="24"/>
        </w:rPr>
        <w:t>a</w:t>
      </w:r>
      <w:r w:rsidRPr="004B7640">
        <w:rPr>
          <w:rFonts w:ascii="Arial" w:hAnsi="Arial" w:cs="Arial"/>
          <w:sz w:val="24"/>
          <w:szCs w:val="24"/>
        </w:rPr>
        <w:t xml:space="preserve"> nadobúda účinnosť </w:t>
      </w:r>
      <w:r w:rsidR="00116AFE">
        <w:rPr>
          <w:rFonts w:ascii="Arial" w:hAnsi="Arial" w:cs="Arial"/>
          <w:sz w:val="24"/>
          <w:szCs w:val="24"/>
        </w:rPr>
        <w:t xml:space="preserve"> </w:t>
      </w:r>
      <w:r w:rsidR="00B80D27">
        <w:rPr>
          <w:rFonts w:ascii="Arial" w:hAnsi="Arial" w:cs="Arial"/>
          <w:sz w:val="24"/>
          <w:szCs w:val="24"/>
        </w:rPr>
        <w:t xml:space="preserve">1. 1. </w:t>
      </w:r>
      <w:r w:rsidR="0075490F">
        <w:rPr>
          <w:rFonts w:ascii="Arial" w:hAnsi="Arial" w:cs="Arial"/>
          <w:sz w:val="24"/>
          <w:szCs w:val="24"/>
        </w:rPr>
        <w:t>2024</w:t>
      </w:r>
      <w:r w:rsidR="00B80D27">
        <w:rPr>
          <w:rFonts w:ascii="Arial" w:hAnsi="Arial" w:cs="Arial"/>
          <w:sz w:val="24"/>
          <w:szCs w:val="24"/>
        </w:rPr>
        <w:t>.</w:t>
      </w:r>
    </w:p>
    <w:p w:rsidR="00EC205D" w:rsidRPr="004B7640" w:rsidRDefault="00EC205D" w:rsidP="00EC205D">
      <w:pPr>
        <w:jc w:val="both"/>
        <w:rPr>
          <w:rFonts w:ascii="Arial" w:hAnsi="Arial" w:cs="Arial"/>
          <w:lang w:val="sk-SK"/>
        </w:rPr>
      </w:pPr>
    </w:p>
    <w:p w:rsidR="00EC205D" w:rsidRPr="004B7640" w:rsidRDefault="00EC205D" w:rsidP="00EC205D">
      <w:pPr>
        <w:jc w:val="center"/>
        <w:rPr>
          <w:rFonts w:ascii="Arial" w:hAnsi="Arial" w:cs="Arial"/>
          <w:b/>
          <w:lang w:val="sk-SK"/>
        </w:rPr>
      </w:pPr>
    </w:p>
    <w:p w:rsidR="00EC205D" w:rsidRPr="004B7640" w:rsidRDefault="00392CA2" w:rsidP="00EC205D">
      <w:pPr>
        <w:jc w:val="both"/>
        <w:rPr>
          <w:rFonts w:ascii="Arial" w:hAnsi="Arial" w:cs="Arial"/>
          <w:lang w:val="sk-SK"/>
        </w:rPr>
      </w:pPr>
      <w:r w:rsidRPr="004B7640">
        <w:rPr>
          <w:rFonts w:ascii="Arial" w:hAnsi="Arial" w:cs="Arial"/>
          <w:lang w:val="sk-SK"/>
        </w:rPr>
        <w:t xml:space="preserve">Vo Veselom </w:t>
      </w:r>
      <w:r w:rsidR="00364830">
        <w:rPr>
          <w:rFonts w:ascii="Arial" w:hAnsi="Arial" w:cs="Arial"/>
          <w:lang w:val="sk-SK"/>
        </w:rPr>
        <w:t>13</w:t>
      </w:r>
      <w:r w:rsidR="007D1176">
        <w:rPr>
          <w:rFonts w:ascii="Arial" w:hAnsi="Arial" w:cs="Arial"/>
          <w:lang w:val="sk-SK"/>
        </w:rPr>
        <w:t>. 12. 2023</w:t>
      </w: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jc w:val="both"/>
        <w:rPr>
          <w:rFonts w:ascii="Arial" w:hAnsi="Arial" w:cs="Arial"/>
          <w:b/>
          <w:lang w:val="sk-SK"/>
        </w:rPr>
      </w:pPr>
      <w:r w:rsidRPr="004B7640">
        <w:rPr>
          <w:rFonts w:ascii="Arial" w:hAnsi="Arial" w:cs="Arial"/>
          <w:b/>
        </w:rPr>
        <w:t xml:space="preserve">                                                                             </w:t>
      </w:r>
    </w:p>
    <w:p w:rsidR="00EC205D" w:rsidRDefault="00EC205D" w:rsidP="00EC205D">
      <w:pPr>
        <w:jc w:val="both"/>
        <w:rPr>
          <w:rFonts w:ascii="Arial" w:hAnsi="Arial" w:cs="Arial"/>
          <w:b/>
          <w:lang w:val="sk-SK"/>
        </w:rPr>
      </w:pPr>
    </w:p>
    <w:p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:rsidR="001616AB" w:rsidRDefault="001616AB" w:rsidP="00EC205D">
      <w:pPr>
        <w:jc w:val="both"/>
        <w:rPr>
          <w:rFonts w:ascii="Arial" w:hAnsi="Arial" w:cs="Arial"/>
          <w:b/>
          <w:lang w:val="sk-SK"/>
        </w:rPr>
      </w:pPr>
    </w:p>
    <w:p w:rsidR="001616AB" w:rsidRPr="004B7640" w:rsidRDefault="001616AB" w:rsidP="00EC205D">
      <w:pPr>
        <w:jc w:val="both"/>
        <w:rPr>
          <w:rFonts w:ascii="Arial" w:hAnsi="Arial" w:cs="Arial"/>
          <w:b/>
          <w:lang w:val="sk-SK"/>
        </w:rPr>
      </w:pPr>
    </w:p>
    <w:p w:rsidR="00EC205D" w:rsidRPr="004B7640" w:rsidRDefault="00EC205D" w:rsidP="00EC205D">
      <w:pPr>
        <w:pStyle w:val="Odstavecseseznamem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4B764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</w:t>
      </w:r>
    </w:p>
    <w:p w:rsidR="00EC205D" w:rsidRPr="004B7640" w:rsidRDefault="007A42E2" w:rsidP="007A42E2">
      <w:pPr>
        <w:jc w:val="right"/>
        <w:rPr>
          <w:rFonts w:ascii="Arial" w:hAnsi="Arial" w:cs="Arial"/>
        </w:rPr>
      </w:pPr>
      <w:r w:rsidRPr="004B7640">
        <w:rPr>
          <w:rFonts w:ascii="Arial" w:hAnsi="Arial" w:cs="Arial"/>
        </w:rPr>
        <w:t>Viera Šipková</w:t>
      </w:r>
    </w:p>
    <w:p w:rsidR="007A42E2" w:rsidRPr="004B7640" w:rsidRDefault="007A42E2" w:rsidP="007A42E2">
      <w:pPr>
        <w:jc w:val="right"/>
        <w:rPr>
          <w:rFonts w:ascii="Arial" w:hAnsi="Arial" w:cs="Arial"/>
          <w:lang w:val="sk-SK"/>
        </w:rPr>
      </w:pPr>
      <w:r w:rsidRPr="004B7640">
        <w:rPr>
          <w:rFonts w:ascii="Arial" w:hAnsi="Arial" w:cs="Arial"/>
        </w:rPr>
        <w:t>Starostka obce</w:t>
      </w:r>
    </w:p>
    <w:p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EC205D" w:rsidRPr="004B7640" w:rsidRDefault="00EC205D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1616AB" w:rsidRDefault="001616AB" w:rsidP="00463D83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:rsidR="001616AB" w:rsidRPr="004B7640" w:rsidRDefault="001616AB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p w:rsidR="001616AB" w:rsidRDefault="001616AB" w:rsidP="001616AB">
      <w:pPr>
        <w:ind w:left="360"/>
        <w:rPr>
          <w:rFonts w:ascii="Arial" w:hAnsi="Arial" w:cs="Arial"/>
          <w:lang w:val="sk-SK"/>
        </w:rPr>
      </w:pPr>
      <w:r>
        <w:rPr>
          <w:rFonts w:ascii="Arial" w:hAnsi="Arial" w:cs="Arial"/>
        </w:rPr>
        <w:t xml:space="preserve">Nariadenie bolo vyhlásené vyvesením na úradnej tabuli obce Veselé a na webovom sídle obce Veselé od </w:t>
      </w:r>
      <w:r w:rsidR="007D1176">
        <w:rPr>
          <w:rFonts w:ascii="Arial" w:hAnsi="Arial" w:cs="Arial"/>
        </w:rPr>
        <w:t>14. 12</w:t>
      </w:r>
      <w:r w:rsidR="001F4A6C">
        <w:rPr>
          <w:rFonts w:ascii="Arial" w:hAnsi="Arial" w:cs="Arial"/>
        </w:rPr>
        <w:t>. 2023</w:t>
      </w:r>
      <w:r w:rsidR="001C6D58">
        <w:rPr>
          <w:rFonts w:ascii="Arial" w:hAnsi="Arial" w:cs="Arial"/>
        </w:rPr>
        <w:t>.</w:t>
      </w:r>
    </w:p>
    <w:p w:rsidR="00392CA2" w:rsidRPr="004B7640" w:rsidRDefault="00392CA2" w:rsidP="00EC205D">
      <w:pPr>
        <w:pStyle w:val="Odstavecseseznamem"/>
        <w:jc w:val="center"/>
        <w:rPr>
          <w:rFonts w:ascii="Arial" w:hAnsi="Arial" w:cs="Arial"/>
          <w:b/>
          <w:sz w:val="24"/>
          <w:szCs w:val="24"/>
        </w:rPr>
      </w:pPr>
    </w:p>
    <w:sectPr w:rsidR="00392CA2" w:rsidRPr="004B7640" w:rsidSect="00761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75" w:rsidRDefault="00A40975" w:rsidP="00D00E99">
      <w:r>
        <w:separator/>
      </w:r>
    </w:p>
  </w:endnote>
  <w:endnote w:type="continuationSeparator" w:id="0">
    <w:p w:rsidR="00A40975" w:rsidRDefault="00A40975" w:rsidP="00D00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0704"/>
      <w:docPartObj>
        <w:docPartGallery w:val="Page Numbers (Bottom of Page)"/>
        <w:docPartUnique/>
      </w:docPartObj>
    </w:sdtPr>
    <w:sdtContent>
      <w:p w:rsidR="00E627CC" w:rsidRDefault="00C64B65">
        <w:pPr>
          <w:pStyle w:val="Pta"/>
          <w:jc w:val="center"/>
        </w:pPr>
        <w:r>
          <w:fldChar w:fldCharType="begin"/>
        </w:r>
        <w:r w:rsidR="00A67388">
          <w:instrText xml:space="preserve"> PAGE   \* MERGEFORMAT </w:instrText>
        </w:r>
        <w:r>
          <w:fldChar w:fldCharType="separate"/>
        </w:r>
        <w:r w:rsidR="0036483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00E99" w:rsidRDefault="00D00E99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75" w:rsidRDefault="00A40975" w:rsidP="00D00E99">
      <w:r>
        <w:separator/>
      </w:r>
    </w:p>
  </w:footnote>
  <w:footnote w:type="continuationSeparator" w:id="0">
    <w:p w:rsidR="00A40975" w:rsidRDefault="00A40975" w:rsidP="00D00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99" w:rsidRPr="00D00E99" w:rsidRDefault="0069361F">
    <w:pPr>
      <w:pStyle w:val="Hlavika"/>
      <w:rPr>
        <w:i/>
        <w:lang w:val="sk-SK"/>
      </w:rPr>
    </w:pPr>
    <w:r>
      <w:rPr>
        <w:i/>
        <w:lang w:val="sk-SK"/>
      </w:rPr>
      <w:t xml:space="preserve">Všeobecne záväzné nariadenie </w:t>
    </w:r>
    <w:r w:rsidR="00D00E99" w:rsidRPr="00D00E99">
      <w:rPr>
        <w:i/>
        <w:lang w:val="sk-SK"/>
      </w:rPr>
      <w:t xml:space="preserve"> Obce Veselé o dani z nehnuteľností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7CC" w:rsidRDefault="00E627C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063"/>
    <w:multiLevelType w:val="hybridMultilevel"/>
    <w:tmpl w:val="1242BA28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63A1576"/>
    <w:multiLevelType w:val="hybridMultilevel"/>
    <w:tmpl w:val="BC662258"/>
    <w:lvl w:ilvl="0" w:tplc="10AC13B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A51DB"/>
    <w:multiLevelType w:val="hybridMultilevel"/>
    <w:tmpl w:val="024EB8D4"/>
    <w:lvl w:ilvl="0" w:tplc="6BB8122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96537"/>
    <w:multiLevelType w:val="hybridMultilevel"/>
    <w:tmpl w:val="6DE437B2"/>
    <w:lvl w:ilvl="0" w:tplc="A8241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467442"/>
    <w:multiLevelType w:val="hybridMultilevel"/>
    <w:tmpl w:val="AFA4936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E6EFC"/>
    <w:multiLevelType w:val="hybridMultilevel"/>
    <w:tmpl w:val="D42A022A"/>
    <w:lvl w:ilvl="0" w:tplc="90C42646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3618A"/>
    <w:multiLevelType w:val="hybridMultilevel"/>
    <w:tmpl w:val="E3224A9A"/>
    <w:lvl w:ilvl="0" w:tplc="743EEFBE">
      <w:start w:val="1"/>
      <w:numFmt w:val="decimal"/>
      <w:lvlText w:val="%1."/>
      <w:lvlJc w:val="left"/>
      <w:pPr>
        <w:ind w:left="11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2C3C3C0D"/>
    <w:multiLevelType w:val="hybridMultilevel"/>
    <w:tmpl w:val="81147CAC"/>
    <w:lvl w:ilvl="0" w:tplc="648472C6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1C1992"/>
    <w:multiLevelType w:val="singleLevel"/>
    <w:tmpl w:val="5B90F9DA"/>
    <w:lvl w:ilvl="0">
      <w:start w:val="11"/>
      <w:numFmt w:val="bullet"/>
      <w:lvlText w:val="-"/>
      <w:lvlJc w:val="left"/>
      <w:pPr>
        <w:tabs>
          <w:tab w:val="num" w:pos="1068"/>
        </w:tabs>
        <w:ind w:left="1068" w:hanging="360"/>
      </w:pPr>
    </w:lvl>
  </w:abstractNum>
  <w:abstractNum w:abstractNumId="9">
    <w:nsid w:val="3F2A70D1"/>
    <w:multiLevelType w:val="hybridMultilevel"/>
    <w:tmpl w:val="D5C211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52029B"/>
    <w:multiLevelType w:val="hybridMultilevel"/>
    <w:tmpl w:val="EFFE845C"/>
    <w:lvl w:ilvl="0" w:tplc="E0E67E2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DE2115"/>
    <w:multiLevelType w:val="hybridMultilevel"/>
    <w:tmpl w:val="0DE44496"/>
    <w:lvl w:ilvl="0" w:tplc="CD12D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04180"/>
    <w:multiLevelType w:val="hybridMultilevel"/>
    <w:tmpl w:val="7494EA1C"/>
    <w:lvl w:ilvl="0" w:tplc="B4746FCC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49483F"/>
    <w:multiLevelType w:val="hybridMultilevel"/>
    <w:tmpl w:val="9E28D2BA"/>
    <w:lvl w:ilvl="0" w:tplc="041B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>
    <w:nsid w:val="6BD5289B"/>
    <w:multiLevelType w:val="hybridMultilevel"/>
    <w:tmpl w:val="F11416D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26606"/>
    <w:multiLevelType w:val="hybridMultilevel"/>
    <w:tmpl w:val="0624F43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C6BDA"/>
    <w:multiLevelType w:val="hybridMultilevel"/>
    <w:tmpl w:val="C0588C5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3792BB3"/>
    <w:multiLevelType w:val="hybridMultilevel"/>
    <w:tmpl w:val="533A3D70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5"/>
  </w:num>
  <w:num w:numId="14">
    <w:abstractNumId w:val="1"/>
  </w:num>
  <w:num w:numId="15">
    <w:abstractNumId w:val="14"/>
  </w:num>
  <w:num w:numId="16">
    <w:abstractNumId w:val="17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C205D"/>
    <w:rsid w:val="00022986"/>
    <w:rsid w:val="00024D71"/>
    <w:rsid w:val="0002660F"/>
    <w:rsid w:val="00027B2D"/>
    <w:rsid w:val="000460B8"/>
    <w:rsid w:val="00064655"/>
    <w:rsid w:val="0008128E"/>
    <w:rsid w:val="000B3402"/>
    <w:rsid w:val="000C6DE8"/>
    <w:rsid w:val="000E268B"/>
    <w:rsid w:val="001009D6"/>
    <w:rsid w:val="00116AFE"/>
    <w:rsid w:val="00147179"/>
    <w:rsid w:val="001616AB"/>
    <w:rsid w:val="00177743"/>
    <w:rsid w:val="001A0EF5"/>
    <w:rsid w:val="001C594A"/>
    <w:rsid w:val="001C6D58"/>
    <w:rsid w:val="001D3480"/>
    <w:rsid w:val="001F4A6C"/>
    <w:rsid w:val="001F4EF6"/>
    <w:rsid w:val="00200771"/>
    <w:rsid w:val="00207331"/>
    <w:rsid w:val="00237CDE"/>
    <w:rsid w:val="0024487C"/>
    <w:rsid w:val="00260B78"/>
    <w:rsid w:val="002743D9"/>
    <w:rsid w:val="00277955"/>
    <w:rsid w:val="002D7386"/>
    <w:rsid w:val="002D797C"/>
    <w:rsid w:val="00311D42"/>
    <w:rsid w:val="00316F08"/>
    <w:rsid w:val="00331535"/>
    <w:rsid w:val="003525D1"/>
    <w:rsid w:val="00353377"/>
    <w:rsid w:val="00363683"/>
    <w:rsid w:val="00363944"/>
    <w:rsid w:val="00364830"/>
    <w:rsid w:val="003819D0"/>
    <w:rsid w:val="00384A97"/>
    <w:rsid w:val="00392CA2"/>
    <w:rsid w:val="00395ED0"/>
    <w:rsid w:val="00395F4F"/>
    <w:rsid w:val="003A7767"/>
    <w:rsid w:val="003C52F5"/>
    <w:rsid w:val="0040062F"/>
    <w:rsid w:val="004017A0"/>
    <w:rsid w:val="004135B9"/>
    <w:rsid w:val="00417B80"/>
    <w:rsid w:val="00436E1B"/>
    <w:rsid w:val="00443537"/>
    <w:rsid w:val="00447334"/>
    <w:rsid w:val="00463D83"/>
    <w:rsid w:val="0047028B"/>
    <w:rsid w:val="00484EEA"/>
    <w:rsid w:val="0049425F"/>
    <w:rsid w:val="004A1EFA"/>
    <w:rsid w:val="004B7518"/>
    <w:rsid w:val="004B7640"/>
    <w:rsid w:val="004F3E6D"/>
    <w:rsid w:val="0052515B"/>
    <w:rsid w:val="00533842"/>
    <w:rsid w:val="00573210"/>
    <w:rsid w:val="00573653"/>
    <w:rsid w:val="00580CE4"/>
    <w:rsid w:val="005B6E69"/>
    <w:rsid w:val="005D31A4"/>
    <w:rsid w:val="005D3983"/>
    <w:rsid w:val="005F59A8"/>
    <w:rsid w:val="005F7BF1"/>
    <w:rsid w:val="00600C7F"/>
    <w:rsid w:val="006016EF"/>
    <w:rsid w:val="0060224F"/>
    <w:rsid w:val="00622FD1"/>
    <w:rsid w:val="006333A5"/>
    <w:rsid w:val="0069361F"/>
    <w:rsid w:val="006D089E"/>
    <w:rsid w:val="006E0D24"/>
    <w:rsid w:val="006F407B"/>
    <w:rsid w:val="00701C7C"/>
    <w:rsid w:val="007036F7"/>
    <w:rsid w:val="00712956"/>
    <w:rsid w:val="007147A3"/>
    <w:rsid w:val="00737EC4"/>
    <w:rsid w:val="0075447A"/>
    <w:rsid w:val="0075490F"/>
    <w:rsid w:val="007618BD"/>
    <w:rsid w:val="0076721A"/>
    <w:rsid w:val="00797FD4"/>
    <w:rsid w:val="007A42E2"/>
    <w:rsid w:val="007C5479"/>
    <w:rsid w:val="007D1176"/>
    <w:rsid w:val="007E2F95"/>
    <w:rsid w:val="007E6F8C"/>
    <w:rsid w:val="008125A0"/>
    <w:rsid w:val="00831A05"/>
    <w:rsid w:val="0083362C"/>
    <w:rsid w:val="008600FA"/>
    <w:rsid w:val="00862B1D"/>
    <w:rsid w:val="0088082C"/>
    <w:rsid w:val="00891A94"/>
    <w:rsid w:val="008A2D82"/>
    <w:rsid w:val="008C46ED"/>
    <w:rsid w:val="008D397F"/>
    <w:rsid w:val="008D3A3F"/>
    <w:rsid w:val="008D45D3"/>
    <w:rsid w:val="00912266"/>
    <w:rsid w:val="00921894"/>
    <w:rsid w:val="009357B2"/>
    <w:rsid w:val="00951D7B"/>
    <w:rsid w:val="00957281"/>
    <w:rsid w:val="009854B2"/>
    <w:rsid w:val="00995248"/>
    <w:rsid w:val="009D3D53"/>
    <w:rsid w:val="009E7879"/>
    <w:rsid w:val="009F0A1C"/>
    <w:rsid w:val="00A055E0"/>
    <w:rsid w:val="00A17D83"/>
    <w:rsid w:val="00A219A2"/>
    <w:rsid w:val="00A40975"/>
    <w:rsid w:val="00A67388"/>
    <w:rsid w:val="00A75DD5"/>
    <w:rsid w:val="00A8082E"/>
    <w:rsid w:val="00A83638"/>
    <w:rsid w:val="00A94C7B"/>
    <w:rsid w:val="00AA79E4"/>
    <w:rsid w:val="00AB791C"/>
    <w:rsid w:val="00AC1C4A"/>
    <w:rsid w:val="00AC5DB2"/>
    <w:rsid w:val="00AE6680"/>
    <w:rsid w:val="00AF23F0"/>
    <w:rsid w:val="00B377FC"/>
    <w:rsid w:val="00B5032B"/>
    <w:rsid w:val="00B51C28"/>
    <w:rsid w:val="00B6083A"/>
    <w:rsid w:val="00B80D27"/>
    <w:rsid w:val="00B816F6"/>
    <w:rsid w:val="00B86530"/>
    <w:rsid w:val="00BC3011"/>
    <w:rsid w:val="00BC6645"/>
    <w:rsid w:val="00BD35AF"/>
    <w:rsid w:val="00BF3BC5"/>
    <w:rsid w:val="00BF6203"/>
    <w:rsid w:val="00BF7FD9"/>
    <w:rsid w:val="00C051A8"/>
    <w:rsid w:val="00C15A31"/>
    <w:rsid w:val="00C20F36"/>
    <w:rsid w:val="00C2498C"/>
    <w:rsid w:val="00C41BF5"/>
    <w:rsid w:val="00C62BBC"/>
    <w:rsid w:val="00C64B65"/>
    <w:rsid w:val="00C72C26"/>
    <w:rsid w:val="00C858C3"/>
    <w:rsid w:val="00C87B1F"/>
    <w:rsid w:val="00C93968"/>
    <w:rsid w:val="00D00E99"/>
    <w:rsid w:val="00D26CE5"/>
    <w:rsid w:val="00D36B75"/>
    <w:rsid w:val="00D76162"/>
    <w:rsid w:val="00DE28E6"/>
    <w:rsid w:val="00DE47D9"/>
    <w:rsid w:val="00DF463D"/>
    <w:rsid w:val="00DF65A5"/>
    <w:rsid w:val="00E13E5B"/>
    <w:rsid w:val="00E46716"/>
    <w:rsid w:val="00E554A4"/>
    <w:rsid w:val="00E627CC"/>
    <w:rsid w:val="00E743DF"/>
    <w:rsid w:val="00E75355"/>
    <w:rsid w:val="00E762B1"/>
    <w:rsid w:val="00EC205D"/>
    <w:rsid w:val="00EC30D1"/>
    <w:rsid w:val="00EE0883"/>
    <w:rsid w:val="00EE0B36"/>
    <w:rsid w:val="00EF43C3"/>
    <w:rsid w:val="00F176E7"/>
    <w:rsid w:val="00F2463C"/>
    <w:rsid w:val="00F34F35"/>
    <w:rsid w:val="00F47E60"/>
    <w:rsid w:val="00F57E04"/>
    <w:rsid w:val="00F61621"/>
    <w:rsid w:val="00F70EBC"/>
    <w:rsid w:val="00F72010"/>
    <w:rsid w:val="00F777A7"/>
    <w:rsid w:val="00F9243D"/>
    <w:rsid w:val="00F96B7A"/>
    <w:rsid w:val="00FA17D2"/>
    <w:rsid w:val="00FC65AD"/>
    <w:rsid w:val="00FC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2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C205D"/>
    <w:pPr>
      <w:keepNext/>
      <w:jc w:val="center"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EC205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EC205D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EC205D"/>
    <w:pPr>
      <w:ind w:firstLine="708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EC20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">
    <w:name w:val="Odstavec se seznamem"/>
    <w:basedOn w:val="Normlny"/>
    <w:rsid w:val="00EC205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34"/>
    <w:qFormat/>
    <w:rsid w:val="0017774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D00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D00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0E9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6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683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3BEA-58C3-4240-8DB0-F38809F6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50</cp:revision>
  <cp:lastPrinted>2023-11-27T13:26:00Z</cp:lastPrinted>
  <dcterms:created xsi:type="dcterms:W3CDTF">2014-11-03T14:14:00Z</dcterms:created>
  <dcterms:modified xsi:type="dcterms:W3CDTF">2023-12-14T10:40:00Z</dcterms:modified>
</cp:coreProperties>
</file>