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1441" w14:textId="3E787BA4" w:rsidR="0035362F" w:rsidRPr="00AB50B2" w:rsidRDefault="00AC4871" w:rsidP="00AC4871">
      <w:pPr>
        <w:spacing w:before="120" w:line="360" w:lineRule="auto"/>
        <w:rPr>
          <w:rFonts w:ascii="Arial" w:hAnsi="Arial" w:cs="Arial"/>
          <w:b/>
          <w:bCs/>
          <w:color w:val="000000"/>
        </w:rPr>
      </w:pPr>
      <w:r>
        <w:rPr>
          <w:rFonts w:ascii="Arial" w:hAnsi="Arial" w:cs="Arial"/>
          <w:color w:val="000000"/>
        </w:rPr>
        <w:t xml:space="preserve">                </w:t>
      </w:r>
      <w:r w:rsidR="0035362F" w:rsidRPr="00AB50B2">
        <w:rPr>
          <w:rFonts w:ascii="Arial" w:hAnsi="Arial" w:cs="Arial"/>
          <w:b/>
          <w:bCs/>
          <w:color w:val="000000"/>
        </w:rPr>
        <w:t>Zápisnica zo zasadnutia Obecného zastupiteľstva vo Veselom</w:t>
      </w:r>
    </w:p>
    <w:p w14:paraId="7A7BEE08" w14:textId="5A883280" w:rsidR="0035362F" w:rsidRPr="00AB50B2" w:rsidRDefault="0035362F" w:rsidP="00302E9F">
      <w:pPr>
        <w:spacing w:before="120" w:line="360" w:lineRule="auto"/>
        <w:jc w:val="center"/>
        <w:rPr>
          <w:rFonts w:ascii="Arial" w:hAnsi="Arial" w:cs="Arial"/>
          <w:b/>
          <w:bCs/>
          <w:color w:val="000000"/>
        </w:rPr>
      </w:pPr>
      <w:r w:rsidRPr="00AB50B2">
        <w:rPr>
          <w:rFonts w:ascii="Arial" w:hAnsi="Arial" w:cs="Arial"/>
          <w:b/>
          <w:bCs/>
          <w:color w:val="000000"/>
        </w:rPr>
        <w:t xml:space="preserve">zo dňa </w:t>
      </w:r>
      <w:r>
        <w:rPr>
          <w:rFonts w:ascii="Arial" w:hAnsi="Arial" w:cs="Arial"/>
          <w:b/>
          <w:bCs/>
          <w:color w:val="000000"/>
        </w:rPr>
        <w:t>28. 9. 2023</w:t>
      </w:r>
    </w:p>
    <w:p w14:paraId="7F67A2D0" w14:textId="77777777" w:rsidR="0035362F" w:rsidRPr="00AB50B2" w:rsidRDefault="0035362F" w:rsidP="00302E9F">
      <w:pPr>
        <w:spacing w:before="120" w:line="360" w:lineRule="auto"/>
        <w:jc w:val="both"/>
        <w:rPr>
          <w:rFonts w:ascii="Arial" w:hAnsi="Arial" w:cs="Arial"/>
          <w:color w:val="000000"/>
        </w:rPr>
      </w:pPr>
    </w:p>
    <w:p w14:paraId="45DDF3C8" w14:textId="77777777" w:rsidR="0035362F" w:rsidRDefault="0035362F" w:rsidP="00302E9F">
      <w:pPr>
        <w:spacing w:before="120" w:line="360" w:lineRule="auto"/>
        <w:jc w:val="both"/>
        <w:rPr>
          <w:rFonts w:ascii="Arial" w:hAnsi="Arial" w:cs="Arial"/>
          <w:color w:val="000000"/>
        </w:rPr>
      </w:pPr>
      <w:r w:rsidRPr="00AB50B2">
        <w:rPr>
          <w:rFonts w:ascii="Arial" w:hAnsi="Arial" w:cs="Arial"/>
          <w:color w:val="000000"/>
        </w:rPr>
        <w:t>Prítomní: Podľa prezenčnej listiny, ktorá tvorí súčasť zápisnice</w:t>
      </w:r>
    </w:p>
    <w:p w14:paraId="6EDE20FC" w14:textId="77777777" w:rsidR="0035362F" w:rsidRPr="006F347F" w:rsidRDefault="0035362F" w:rsidP="00302E9F">
      <w:pPr>
        <w:spacing w:before="120" w:line="360" w:lineRule="auto"/>
        <w:jc w:val="both"/>
        <w:rPr>
          <w:rFonts w:ascii="Arial" w:hAnsi="Arial" w:cs="Arial"/>
          <w:color w:val="000000"/>
        </w:rPr>
      </w:pPr>
      <w:r>
        <w:rPr>
          <w:rFonts w:ascii="Arial" w:hAnsi="Arial" w:cs="Arial"/>
          <w:color w:val="000000"/>
        </w:rPr>
        <w:t>Program zasadnutia:</w:t>
      </w:r>
    </w:p>
    <w:p w14:paraId="70435AB7"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Otvorenie zasadnutia Obecného zastupiteľstva Veselé</w:t>
      </w:r>
    </w:p>
    <w:p w14:paraId="62FC21FA"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Schválenie programu zasadnutia</w:t>
      </w:r>
    </w:p>
    <w:p w14:paraId="7DB06BA1"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Určenie overovateľov zápisnice a zapisovateľa</w:t>
      </w:r>
    </w:p>
    <w:p w14:paraId="741DEA55"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Kontrola uznesení</w:t>
      </w:r>
    </w:p>
    <w:p w14:paraId="3AB3BFFB" w14:textId="77777777" w:rsidR="0035362F" w:rsidRDefault="0035362F" w:rsidP="00302E9F">
      <w:pPr>
        <w:pStyle w:val="Odsekzoznamu"/>
        <w:numPr>
          <w:ilvl w:val="0"/>
          <w:numId w:val="3"/>
        </w:numPr>
        <w:spacing w:before="120" w:line="360" w:lineRule="auto"/>
        <w:jc w:val="both"/>
        <w:rPr>
          <w:rFonts w:ascii="Arial" w:hAnsi="Arial" w:cs="Arial"/>
        </w:rPr>
      </w:pPr>
      <w:bookmarkStart w:id="0" w:name="_Hlk146625953"/>
      <w:r>
        <w:rPr>
          <w:rFonts w:ascii="Arial" w:hAnsi="Arial" w:cs="Arial"/>
        </w:rPr>
        <w:t>Budovanie kanalizácie v obci</w:t>
      </w:r>
    </w:p>
    <w:bookmarkEnd w:id="0"/>
    <w:p w14:paraId="1CD8D8D4"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Cyklotrasa Mikroregiónu nad Holeškou</w:t>
      </w:r>
    </w:p>
    <w:p w14:paraId="4602EBEC"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Hospodárenie Obecnej kanalizačnej, s. r. o. Veselé</w:t>
      </w:r>
    </w:p>
    <w:p w14:paraId="79218B55"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Odpredaj obecného pozemku</w:t>
      </w:r>
    </w:p>
    <w:p w14:paraId="16EB2A7A"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Schválenie žiadostí o opakované uzatvorenie nájomnej zmluvy</w:t>
      </w:r>
    </w:p>
    <w:p w14:paraId="56C941B1"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VZN Obce Veselé, Prevádzkový poriadok pohrebiska</w:t>
      </w:r>
    </w:p>
    <w:p w14:paraId="01EA060F" w14:textId="77777777" w:rsidR="0035362F" w:rsidRDefault="0035362F" w:rsidP="00302E9F">
      <w:pPr>
        <w:pStyle w:val="Odsekzoznamu"/>
        <w:numPr>
          <w:ilvl w:val="0"/>
          <w:numId w:val="3"/>
        </w:numPr>
        <w:spacing w:before="120" w:line="360" w:lineRule="auto"/>
        <w:jc w:val="both"/>
        <w:rPr>
          <w:rFonts w:ascii="Arial" w:hAnsi="Arial" w:cs="Arial"/>
        </w:rPr>
      </w:pPr>
      <w:bookmarkStart w:id="1" w:name="_Hlk146626094"/>
      <w:r>
        <w:rPr>
          <w:rFonts w:ascii="Arial" w:hAnsi="Arial" w:cs="Arial"/>
        </w:rPr>
        <w:t>Žiadosť o prenájom priestorov kultúrneho domu</w:t>
      </w:r>
    </w:p>
    <w:bookmarkEnd w:id="1"/>
    <w:p w14:paraId="09F7305D"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Rôzne</w:t>
      </w:r>
    </w:p>
    <w:p w14:paraId="6B071B21" w14:textId="77777777" w:rsidR="0035362F" w:rsidRDefault="0035362F" w:rsidP="00302E9F">
      <w:pPr>
        <w:pStyle w:val="Odsekzoznamu"/>
        <w:numPr>
          <w:ilvl w:val="0"/>
          <w:numId w:val="3"/>
        </w:numPr>
        <w:spacing w:before="120" w:line="360" w:lineRule="auto"/>
        <w:jc w:val="both"/>
        <w:rPr>
          <w:rFonts w:ascii="Arial" w:hAnsi="Arial" w:cs="Arial"/>
        </w:rPr>
      </w:pPr>
      <w:r>
        <w:rPr>
          <w:rFonts w:ascii="Arial" w:hAnsi="Arial" w:cs="Arial"/>
        </w:rPr>
        <w:t>Diskusia</w:t>
      </w:r>
    </w:p>
    <w:p w14:paraId="0AA8AC6E" w14:textId="77777777" w:rsidR="0035362F" w:rsidRPr="00D6089D" w:rsidRDefault="0035362F" w:rsidP="00302E9F">
      <w:pPr>
        <w:spacing w:before="120" w:line="360" w:lineRule="auto"/>
        <w:jc w:val="both"/>
        <w:rPr>
          <w:rFonts w:ascii="Arial" w:hAnsi="Arial" w:cs="Arial"/>
        </w:rPr>
      </w:pPr>
    </w:p>
    <w:p w14:paraId="7623DD56" w14:textId="78AC6DA5" w:rsidR="0035362F" w:rsidRPr="00302E9F" w:rsidRDefault="0035362F" w:rsidP="00302E9F">
      <w:pPr>
        <w:numPr>
          <w:ilvl w:val="0"/>
          <w:numId w:val="2"/>
        </w:numPr>
        <w:spacing w:before="120" w:line="360" w:lineRule="auto"/>
        <w:ind w:right="113"/>
        <w:jc w:val="both"/>
        <w:rPr>
          <w:rFonts w:ascii="Arial" w:hAnsi="Arial" w:cs="Arial"/>
          <w:spacing w:val="2"/>
        </w:rPr>
      </w:pPr>
      <w:r w:rsidRPr="00AB50B2">
        <w:rPr>
          <w:rFonts w:ascii="Arial" w:hAnsi="Arial" w:cs="Arial"/>
          <w:spacing w:val="2"/>
        </w:rPr>
        <w:t xml:space="preserve">Zasadnutie OZ otvorila V. </w:t>
      </w:r>
      <w:proofErr w:type="spellStart"/>
      <w:r w:rsidRPr="00AB50B2">
        <w:rPr>
          <w:rFonts w:ascii="Arial" w:hAnsi="Arial" w:cs="Arial"/>
          <w:spacing w:val="2"/>
        </w:rPr>
        <w:t>Šipková</w:t>
      </w:r>
      <w:proofErr w:type="spellEnd"/>
      <w:r w:rsidRPr="00AB50B2">
        <w:rPr>
          <w:rFonts w:ascii="Arial" w:hAnsi="Arial" w:cs="Arial"/>
          <w:spacing w:val="2"/>
        </w:rPr>
        <w:t xml:space="preserve">, starostka obce.  Na zasadnutí boli prítomní </w:t>
      </w:r>
      <w:r>
        <w:rPr>
          <w:rFonts w:ascii="Arial" w:hAnsi="Arial" w:cs="Arial"/>
          <w:spacing w:val="2"/>
        </w:rPr>
        <w:t>6</w:t>
      </w:r>
      <w:r w:rsidRPr="00AB50B2">
        <w:rPr>
          <w:rFonts w:ascii="Arial" w:hAnsi="Arial" w:cs="Arial"/>
          <w:spacing w:val="2"/>
        </w:rPr>
        <w:t xml:space="preserve"> poslanci</w:t>
      </w:r>
      <w:r>
        <w:rPr>
          <w:rFonts w:ascii="Arial" w:hAnsi="Arial" w:cs="Arial"/>
          <w:spacing w:val="2"/>
        </w:rPr>
        <w:t xml:space="preserve">, za neúčasť sa ospravedlnil poslanec Peter </w:t>
      </w:r>
      <w:proofErr w:type="spellStart"/>
      <w:r>
        <w:rPr>
          <w:rFonts w:ascii="Arial" w:hAnsi="Arial" w:cs="Arial"/>
          <w:spacing w:val="2"/>
        </w:rPr>
        <w:t>Glasnák</w:t>
      </w:r>
      <w:proofErr w:type="spellEnd"/>
      <w:r>
        <w:rPr>
          <w:rFonts w:ascii="Arial" w:hAnsi="Arial" w:cs="Arial"/>
          <w:spacing w:val="2"/>
        </w:rPr>
        <w:t xml:space="preserve">. </w:t>
      </w:r>
      <w:r w:rsidRPr="00AB50B2">
        <w:rPr>
          <w:rFonts w:ascii="Arial" w:hAnsi="Arial" w:cs="Arial"/>
          <w:spacing w:val="2"/>
        </w:rPr>
        <w:t xml:space="preserve"> Zastupiteľstvo bolo uznášaniaschopné. </w:t>
      </w:r>
    </w:p>
    <w:p w14:paraId="2A71FAFD" w14:textId="77777777" w:rsidR="0035362F" w:rsidRDefault="0035362F" w:rsidP="00302E9F">
      <w:pPr>
        <w:pStyle w:val="Odsekzoznamu"/>
        <w:numPr>
          <w:ilvl w:val="0"/>
          <w:numId w:val="2"/>
        </w:numPr>
        <w:spacing w:before="120" w:line="360" w:lineRule="auto"/>
        <w:ind w:right="113"/>
        <w:jc w:val="both"/>
        <w:rPr>
          <w:rFonts w:ascii="Arial" w:hAnsi="Arial" w:cs="Arial"/>
          <w:spacing w:val="2"/>
        </w:rPr>
      </w:pPr>
      <w:r w:rsidRPr="00AB50B2">
        <w:rPr>
          <w:rFonts w:ascii="Arial" w:hAnsi="Arial" w:cs="Arial"/>
          <w:spacing w:val="2"/>
        </w:rPr>
        <w:t xml:space="preserve">V. </w:t>
      </w:r>
      <w:proofErr w:type="spellStart"/>
      <w:r w:rsidRPr="00AB50B2">
        <w:rPr>
          <w:rFonts w:ascii="Arial" w:hAnsi="Arial" w:cs="Arial"/>
          <w:spacing w:val="2"/>
        </w:rPr>
        <w:t>Šipková</w:t>
      </w:r>
      <w:proofErr w:type="spellEnd"/>
      <w:r w:rsidRPr="00AB50B2">
        <w:rPr>
          <w:rFonts w:ascii="Arial" w:hAnsi="Arial" w:cs="Arial"/>
          <w:spacing w:val="2"/>
        </w:rPr>
        <w:t xml:space="preserve">, starostka obce, predložila návrh programu zasadnutia. </w:t>
      </w:r>
    </w:p>
    <w:p w14:paraId="69834EDA" w14:textId="77777777" w:rsidR="0035362F" w:rsidRPr="0037379C" w:rsidRDefault="0035362F" w:rsidP="00302E9F">
      <w:pPr>
        <w:pStyle w:val="Odsekzoznamu"/>
        <w:spacing w:before="120" w:line="360" w:lineRule="auto"/>
        <w:rPr>
          <w:rFonts w:ascii="Arial" w:hAnsi="Arial" w:cs="Arial"/>
          <w:spacing w:val="2"/>
        </w:rPr>
      </w:pPr>
    </w:p>
    <w:p w14:paraId="6D74F854" w14:textId="6C3154E9" w:rsidR="0035362F" w:rsidRDefault="0035362F"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Starostka obce navrhla overovateľov zápisnice poslancov Adrianu </w:t>
      </w:r>
      <w:proofErr w:type="spellStart"/>
      <w:r>
        <w:rPr>
          <w:rFonts w:ascii="Arial" w:hAnsi="Arial" w:cs="Arial"/>
          <w:spacing w:val="2"/>
        </w:rPr>
        <w:t>Duračkovú</w:t>
      </w:r>
      <w:proofErr w:type="spellEnd"/>
      <w:r>
        <w:rPr>
          <w:rFonts w:ascii="Arial" w:hAnsi="Arial" w:cs="Arial"/>
          <w:spacing w:val="2"/>
        </w:rPr>
        <w:t xml:space="preserve"> a Miloša </w:t>
      </w:r>
      <w:proofErr w:type="spellStart"/>
      <w:r>
        <w:rPr>
          <w:rFonts w:ascii="Arial" w:hAnsi="Arial" w:cs="Arial"/>
          <w:spacing w:val="2"/>
        </w:rPr>
        <w:t>Adamca</w:t>
      </w:r>
      <w:proofErr w:type="spellEnd"/>
      <w:r>
        <w:rPr>
          <w:rFonts w:ascii="Arial" w:hAnsi="Arial" w:cs="Arial"/>
          <w:spacing w:val="2"/>
        </w:rPr>
        <w:t xml:space="preserve">. Za zapisovateľku zápisnice Danielu </w:t>
      </w:r>
      <w:proofErr w:type="spellStart"/>
      <w:r>
        <w:rPr>
          <w:rFonts w:ascii="Arial" w:hAnsi="Arial" w:cs="Arial"/>
          <w:spacing w:val="2"/>
        </w:rPr>
        <w:t>Michalčíkovú</w:t>
      </w:r>
      <w:proofErr w:type="spellEnd"/>
      <w:r>
        <w:rPr>
          <w:rFonts w:ascii="Arial" w:hAnsi="Arial" w:cs="Arial"/>
          <w:spacing w:val="2"/>
        </w:rPr>
        <w:t>.</w:t>
      </w:r>
    </w:p>
    <w:p w14:paraId="3B67A760" w14:textId="77777777" w:rsidR="0035362F" w:rsidRPr="00AB50B2" w:rsidRDefault="0035362F" w:rsidP="00302E9F">
      <w:pPr>
        <w:spacing w:before="120" w:line="360" w:lineRule="auto"/>
        <w:ind w:right="113"/>
        <w:jc w:val="both"/>
        <w:rPr>
          <w:rFonts w:ascii="Arial" w:hAnsi="Arial" w:cs="Arial"/>
          <w:spacing w:val="2"/>
        </w:rPr>
      </w:pPr>
    </w:p>
    <w:p w14:paraId="128CE744" w14:textId="1FBD4747" w:rsidR="0035362F" w:rsidRDefault="0035362F" w:rsidP="00302E9F">
      <w:pPr>
        <w:pStyle w:val="Odsekzoznamu"/>
        <w:numPr>
          <w:ilvl w:val="0"/>
          <w:numId w:val="2"/>
        </w:numPr>
        <w:spacing w:before="120" w:line="360" w:lineRule="auto"/>
        <w:ind w:right="113"/>
        <w:jc w:val="both"/>
        <w:rPr>
          <w:rFonts w:ascii="Arial" w:hAnsi="Arial" w:cs="Arial"/>
          <w:spacing w:val="2"/>
        </w:rPr>
      </w:pPr>
      <w:r w:rsidRPr="00AB50B2">
        <w:rPr>
          <w:rFonts w:ascii="Arial" w:hAnsi="Arial" w:cs="Arial"/>
          <w:spacing w:val="2"/>
        </w:rPr>
        <w:t xml:space="preserve">Uznesenia obecného zastupiteľstva zo dňa </w:t>
      </w:r>
      <w:r>
        <w:rPr>
          <w:rFonts w:ascii="Arial" w:hAnsi="Arial" w:cs="Arial"/>
          <w:spacing w:val="2"/>
        </w:rPr>
        <w:t>26. 6. 2023</w:t>
      </w:r>
      <w:r w:rsidRPr="00AB50B2">
        <w:rPr>
          <w:rFonts w:ascii="Arial" w:hAnsi="Arial" w:cs="Arial"/>
          <w:spacing w:val="2"/>
        </w:rPr>
        <w:t xml:space="preserve"> predložila hlavná kontrolórka obce Mária </w:t>
      </w:r>
      <w:proofErr w:type="spellStart"/>
      <w:r w:rsidRPr="00AB50B2">
        <w:rPr>
          <w:rFonts w:ascii="Arial" w:hAnsi="Arial" w:cs="Arial"/>
          <w:spacing w:val="2"/>
        </w:rPr>
        <w:t>Horinová</w:t>
      </w:r>
      <w:proofErr w:type="spellEnd"/>
      <w:r w:rsidRPr="00AB50B2">
        <w:rPr>
          <w:rFonts w:ascii="Arial" w:hAnsi="Arial" w:cs="Arial"/>
          <w:spacing w:val="2"/>
        </w:rPr>
        <w:t>.</w:t>
      </w:r>
    </w:p>
    <w:p w14:paraId="58DCF77A" w14:textId="77777777" w:rsidR="0035362F" w:rsidRPr="0035362F" w:rsidRDefault="0035362F" w:rsidP="00302E9F">
      <w:pPr>
        <w:pStyle w:val="Odsekzoznamu"/>
        <w:spacing w:before="120" w:line="360" w:lineRule="auto"/>
        <w:rPr>
          <w:rFonts w:ascii="Arial" w:hAnsi="Arial" w:cs="Arial"/>
          <w:spacing w:val="2"/>
        </w:rPr>
      </w:pPr>
    </w:p>
    <w:p w14:paraId="0CCE13DF" w14:textId="601BDDC6" w:rsidR="0035362F" w:rsidRDefault="0035362F"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Budovanie kanalizácie v obci.</w:t>
      </w:r>
      <w:r w:rsidR="00CB3F7F">
        <w:rPr>
          <w:rFonts w:ascii="Arial" w:hAnsi="Arial" w:cs="Arial"/>
          <w:spacing w:val="2"/>
        </w:rPr>
        <w:t xml:space="preserve"> Starostka obce informovala prítomných, že v mesiaci október sa začína v obci budovať obecná kanalizácia. Prvou etapou dobudovania kanalizácie je realizácia trasy na miestnych komunikáciách. Z tohto dôvodu sa bude začínať s časťou obce od predajne Jednota smerom na horný koniec po s. č. 2, krajom gaštanového parku smerom doprava po koniec obývanej časti obce. Stavbu bude realizovať firma COMBIN Banská Štiavnica, hlavný dodávateľ stavby je firma VODAKAN, Košťany nad Turcom.</w:t>
      </w:r>
    </w:p>
    <w:p w14:paraId="275B3E01" w14:textId="77777777" w:rsidR="0035362F" w:rsidRPr="0035362F" w:rsidRDefault="0035362F" w:rsidP="00302E9F">
      <w:pPr>
        <w:pStyle w:val="Odsekzoznamu"/>
        <w:spacing w:before="120" w:line="360" w:lineRule="auto"/>
        <w:rPr>
          <w:rFonts w:ascii="Arial" w:hAnsi="Arial" w:cs="Arial"/>
          <w:spacing w:val="2"/>
        </w:rPr>
      </w:pPr>
    </w:p>
    <w:p w14:paraId="0A99FD1C" w14:textId="567C1BC6" w:rsidR="00CF7B0B" w:rsidRPr="00CF7B0B" w:rsidRDefault="003B25C3" w:rsidP="00302E9F">
      <w:pPr>
        <w:pStyle w:val="Odsekzoznamu"/>
        <w:numPr>
          <w:ilvl w:val="0"/>
          <w:numId w:val="2"/>
        </w:numPr>
        <w:spacing w:before="120" w:line="360" w:lineRule="auto"/>
        <w:ind w:right="113"/>
        <w:jc w:val="both"/>
        <w:rPr>
          <w:rFonts w:ascii="Arial" w:hAnsi="Arial" w:cs="Arial"/>
          <w:spacing w:val="2"/>
        </w:rPr>
      </w:pPr>
      <w:r w:rsidRPr="00CF7B0B">
        <w:rPr>
          <w:rFonts w:ascii="Arial" w:hAnsi="Arial" w:cs="Arial"/>
          <w:spacing w:val="2"/>
        </w:rPr>
        <w:t>Starostka obce informovala o pokračovaní projekčných prác a vyjadrení k budovaniu stavby Cyklotrasa Mikroregiónu nad Holeškou, etapa A</w:t>
      </w:r>
      <w:r w:rsidR="00CF7B0B" w:rsidRPr="00CF7B0B">
        <w:rPr>
          <w:rFonts w:ascii="Arial" w:hAnsi="Arial" w:cs="Arial"/>
          <w:spacing w:val="2"/>
        </w:rPr>
        <w:t> </w:t>
      </w:r>
      <w:r w:rsidRPr="00CF7B0B">
        <w:rPr>
          <w:rFonts w:ascii="Arial" w:hAnsi="Arial" w:cs="Arial"/>
          <w:spacing w:val="2"/>
        </w:rPr>
        <w:t>Trebatice</w:t>
      </w:r>
      <w:r w:rsidR="00CF7B0B" w:rsidRPr="00CF7B0B">
        <w:rPr>
          <w:rFonts w:ascii="Arial" w:hAnsi="Arial" w:cs="Arial"/>
          <w:spacing w:val="2"/>
        </w:rPr>
        <w:t xml:space="preserve"> - </w:t>
      </w:r>
      <w:r w:rsidRPr="00CF7B0B">
        <w:rPr>
          <w:rFonts w:ascii="Arial" w:hAnsi="Arial" w:cs="Arial"/>
          <w:spacing w:val="2"/>
        </w:rPr>
        <w:t xml:space="preserve"> Veľké Kostoľany. </w:t>
      </w:r>
      <w:r w:rsidR="00CF7B0B" w:rsidRPr="00CF7B0B">
        <w:rPr>
          <w:rFonts w:ascii="Arial" w:hAnsi="Arial" w:cs="Arial"/>
          <w:spacing w:val="2"/>
        </w:rPr>
        <w:t xml:space="preserve">Projektová dokumentácia pre územné konanie je vypracovaná a na jej základe sa vypracováva projektová dokumentácia pre stavebné povolenie, ku ktorému obec dokladá vyjadrenie Povodia Váhu k suchému korytu Holeška. Obec požiada ešte o vyjadrenie </w:t>
      </w:r>
      <w:proofErr w:type="spellStart"/>
      <w:r w:rsidR="00CF7B0B" w:rsidRPr="00CF7B0B">
        <w:rPr>
          <w:rFonts w:ascii="Arial" w:hAnsi="Arial" w:cs="Arial"/>
          <w:spacing w:val="2"/>
        </w:rPr>
        <w:t>Hydromeliorácie</w:t>
      </w:r>
      <w:proofErr w:type="spellEnd"/>
      <w:r w:rsidR="00CF7B0B" w:rsidRPr="00CF7B0B">
        <w:rPr>
          <w:rFonts w:ascii="Arial" w:hAnsi="Arial" w:cs="Arial"/>
          <w:spacing w:val="2"/>
        </w:rPr>
        <w:t xml:space="preserve"> Bratislava,  následne OÚ, odbor životného prostredia vydá súhlas na zmenu druhu pozemku vodná plocha/ostatné plochy. Starostka obce zároveň navrhla schváliť člena do dozornej rady ZO </w:t>
      </w:r>
      <w:proofErr w:type="spellStart"/>
      <w:r w:rsidR="00CF7B0B" w:rsidRPr="00CF7B0B">
        <w:rPr>
          <w:rFonts w:ascii="Arial" w:hAnsi="Arial" w:cs="Arial"/>
          <w:spacing w:val="2"/>
        </w:rPr>
        <w:t>Cyklocesta</w:t>
      </w:r>
      <w:proofErr w:type="spellEnd"/>
      <w:r w:rsidR="00CF7B0B" w:rsidRPr="00CF7B0B">
        <w:rPr>
          <w:rFonts w:ascii="Arial" w:hAnsi="Arial" w:cs="Arial"/>
          <w:spacing w:val="2"/>
        </w:rPr>
        <w:t xml:space="preserve"> Holeška. Navrhla poslanca Svetozára </w:t>
      </w:r>
      <w:proofErr w:type="spellStart"/>
      <w:r w:rsidR="00CF7B0B" w:rsidRPr="00CF7B0B">
        <w:rPr>
          <w:rFonts w:ascii="Arial" w:hAnsi="Arial" w:cs="Arial"/>
          <w:spacing w:val="2"/>
        </w:rPr>
        <w:t>Benedikoviča</w:t>
      </w:r>
      <w:proofErr w:type="spellEnd"/>
      <w:r w:rsidR="00CF7B0B" w:rsidRPr="00CF7B0B">
        <w:rPr>
          <w:rFonts w:ascii="Arial" w:hAnsi="Arial" w:cs="Arial"/>
          <w:spacing w:val="2"/>
        </w:rPr>
        <w:t>.</w:t>
      </w:r>
    </w:p>
    <w:p w14:paraId="6AC6C6E1" w14:textId="77777777" w:rsidR="0035362F" w:rsidRPr="0035362F" w:rsidRDefault="0035362F" w:rsidP="00302E9F">
      <w:pPr>
        <w:pStyle w:val="Odsekzoznamu"/>
        <w:spacing w:before="120" w:line="360" w:lineRule="auto"/>
        <w:rPr>
          <w:rFonts w:ascii="Arial" w:hAnsi="Arial" w:cs="Arial"/>
          <w:spacing w:val="2"/>
        </w:rPr>
      </w:pPr>
    </w:p>
    <w:p w14:paraId="5C7AB6E1" w14:textId="318D5EA3" w:rsidR="0035362F" w:rsidRDefault="001F61AC"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Starostka obce predložila žiadosť o poskytnutie vyrovnania prevádzkových nákladov Obecnej kanalizačnej, s. r. o. Veselé za </w:t>
      </w:r>
      <w:r w:rsidR="009C5C1F">
        <w:rPr>
          <w:rFonts w:ascii="Arial" w:hAnsi="Arial" w:cs="Arial"/>
          <w:spacing w:val="2"/>
        </w:rPr>
        <w:t xml:space="preserve">I. a </w:t>
      </w:r>
      <w:r>
        <w:rPr>
          <w:rFonts w:ascii="Arial" w:hAnsi="Arial" w:cs="Arial"/>
          <w:spacing w:val="2"/>
        </w:rPr>
        <w:t>II. Q 2023. Tvorí prílohu zápisnice.</w:t>
      </w:r>
    </w:p>
    <w:p w14:paraId="26D90B7E" w14:textId="77777777" w:rsidR="0035362F" w:rsidRPr="0035362F" w:rsidRDefault="0035362F" w:rsidP="00302E9F">
      <w:pPr>
        <w:pStyle w:val="Odsekzoznamu"/>
        <w:spacing w:before="120" w:line="360" w:lineRule="auto"/>
        <w:rPr>
          <w:rFonts w:ascii="Arial" w:hAnsi="Arial" w:cs="Arial"/>
          <w:spacing w:val="2"/>
        </w:rPr>
      </w:pPr>
    </w:p>
    <w:p w14:paraId="0A3ED0B3" w14:textId="2CAC9256" w:rsidR="0035362F" w:rsidRDefault="00090571"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Starostka obce informovala prítomných, že na základe uznesenia OZ č. 16/2023 z 26. 6. 2023 bola Obecným úradom Veselé vypracovaná kúpno-predajná zmluva s Miroslavom </w:t>
      </w:r>
      <w:proofErr w:type="spellStart"/>
      <w:r>
        <w:rPr>
          <w:rFonts w:ascii="Arial" w:hAnsi="Arial" w:cs="Arial"/>
          <w:spacing w:val="2"/>
        </w:rPr>
        <w:t>Chnápkom</w:t>
      </w:r>
      <w:proofErr w:type="spellEnd"/>
      <w:r>
        <w:rPr>
          <w:rFonts w:ascii="Arial" w:hAnsi="Arial" w:cs="Arial"/>
          <w:spacing w:val="2"/>
        </w:rPr>
        <w:t xml:space="preserve"> a </w:t>
      </w:r>
      <w:proofErr w:type="spellStart"/>
      <w:r>
        <w:rPr>
          <w:rFonts w:ascii="Arial" w:hAnsi="Arial" w:cs="Arial"/>
          <w:spacing w:val="2"/>
        </w:rPr>
        <w:t>manž</w:t>
      </w:r>
      <w:proofErr w:type="spellEnd"/>
      <w:r>
        <w:rPr>
          <w:rFonts w:ascii="Arial" w:hAnsi="Arial" w:cs="Arial"/>
          <w:spacing w:val="2"/>
        </w:rPr>
        <w:t>. Klaudiou vo veci odpredaja parcely č. 52/2 vo výmere 17 m2. Správa katastra rozhodnutím prerušila konanie a je potrebné doplniť uznesenie OZ a konkretizovať dôvod hodný osobitného zreteľa tak</w:t>
      </w:r>
      <w:r w:rsidR="006433DC">
        <w:rPr>
          <w:rFonts w:ascii="Arial" w:hAnsi="Arial" w:cs="Arial"/>
          <w:spacing w:val="2"/>
        </w:rPr>
        <w:t>,</w:t>
      </w:r>
      <w:r>
        <w:rPr>
          <w:rFonts w:ascii="Arial" w:hAnsi="Arial" w:cs="Arial"/>
          <w:spacing w:val="2"/>
        </w:rPr>
        <w:t xml:space="preserve"> ako bol zverejnený v zámere obce.</w:t>
      </w:r>
    </w:p>
    <w:p w14:paraId="53B52B23" w14:textId="77777777" w:rsidR="0035362F" w:rsidRPr="0035362F" w:rsidRDefault="0035362F" w:rsidP="00302E9F">
      <w:pPr>
        <w:pStyle w:val="Odsekzoznamu"/>
        <w:spacing w:before="120" w:line="360" w:lineRule="auto"/>
        <w:rPr>
          <w:rFonts w:ascii="Arial" w:hAnsi="Arial" w:cs="Arial"/>
          <w:spacing w:val="2"/>
        </w:rPr>
      </w:pPr>
    </w:p>
    <w:p w14:paraId="5810E69D" w14:textId="2DF546E6" w:rsidR="004F23B8" w:rsidRPr="004F23B8" w:rsidRDefault="0035362F"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Schválenie žiadostí o opakované uzavretie nájomnej zmluvy</w:t>
      </w:r>
      <w:r w:rsidR="00F72406">
        <w:rPr>
          <w:rFonts w:ascii="Arial" w:hAnsi="Arial" w:cs="Arial"/>
          <w:spacing w:val="2"/>
        </w:rPr>
        <w:t xml:space="preserve">. Starostka obce predložila na </w:t>
      </w:r>
      <w:proofErr w:type="spellStart"/>
      <w:r w:rsidR="00F72406">
        <w:rPr>
          <w:rFonts w:ascii="Arial" w:hAnsi="Arial" w:cs="Arial"/>
          <w:spacing w:val="2"/>
        </w:rPr>
        <w:t>prejednanie</w:t>
      </w:r>
      <w:proofErr w:type="spellEnd"/>
      <w:r w:rsidR="00F72406">
        <w:rPr>
          <w:rFonts w:ascii="Arial" w:hAnsi="Arial" w:cs="Arial"/>
          <w:spacing w:val="2"/>
        </w:rPr>
        <w:t xml:space="preserve"> žiadosti </w:t>
      </w:r>
      <w:r w:rsidR="004F23B8">
        <w:rPr>
          <w:rFonts w:ascii="Arial" w:hAnsi="Arial" w:cs="Arial"/>
          <w:spacing w:val="2"/>
        </w:rPr>
        <w:t xml:space="preserve">o opakované uzavretie nájomnej zmluvy </w:t>
      </w:r>
      <w:r w:rsidR="00F72406">
        <w:rPr>
          <w:rFonts w:ascii="Arial" w:hAnsi="Arial" w:cs="Arial"/>
          <w:spacing w:val="2"/>
        </w:rPr>
        <w:lastRenderedPageBreak/>
        <w:t>nájomcov bytov v bytových domoch obce</w:t>
      </w:r>
      <w:r w:rsidR="004F23B8">
        <w:rPr>
          <w:rFonts w:ascii="Arial" w:hAnsi="Arial" w:cs="Arial"/>
          <w:spacing w:val="2"/>
        </w:rPr>
        <w:t xml:space="preserve">, Martina Rácza, Moniky Bučkovej, Jána Ivana </w:t>
      </w:r>
      <w:proofErr w:type="spellStart"/>
      <w:r w:rsidR="004F23B8">
        <w:rPr>
          <w:rFonts w:ascii="Arial" w:hAnsi="Arial" w:cs="Arial"/>
          <w:spacing w:val="2"/>
        </w:rPr>
        <w:t>Filipesika</w:t>
      </w:r>
      <w:proofErr w:type="spellEnd"/>
      <w:r w:rsidR="004F23B8">
        <w:rPr>
          <w:rFonts w:ascii="Arial" w:hAnsi="Arial" w:cs="Arial"/>
          <w:spacing w:val="2"/>
        </w:rPr>
        <w:t xml:space="preserve"> a </w:t>
      </w:r>
      <w:proofErr w:type="spellStart"/>
      <w:r w:rsidR="004F23B8">
        <w:rPr>
          <w:rFonts w:ascii="Arial" w:hAnsi="Arial" w:cs="Arial"/>
          <w:spacing w:val="2"/>
        </w:rPr>
        <w:t>manž</w:t>
      </w:r>
      <w:proofErr w:type="spellEnd"/>
      <w:r w:rsidR="004F23B8">
        <w:rPr>
          <w:rFonts w:ascii="Arial" w:hAnsi="Arial" w:cs="Arial"/>
          <w:spacing w:val="2"/>
        </w:rPr>
        <w:t xml:space="preserve">. Dominiky. Žiadosti boli </w:t>
      </w:r>
      <w:proofErr w:type="spellStart"/>
      <w:r w:rsidR="004F23B8">
        <w:rPr>
          <w:rFonts w:ascii="Arial" w:hAnsi="Arial" w:cs="Arial"/>
          <w:spacing w:val="2"/>
        </w:rPr>
        <w:t>prejednané</w:t>
      </w:r>
      <w:proofErr w:type="spellEnd"/>
      <w:r w:rsidR="004F23B8">
        <w:rPr>
          <w:rFonts w:ascii="Arial" w:hAnsi="Arial" w:cs="Arial"/>
          <w:spacing w:val="2"/>
        </w:rPr>
        <w:t xml:space="preserve"> bytovou komisiou.</w:t>
      </w:r>
    </w:p>
    <w:p w14:paraId="1D956D13" w14:textId="77777777" w:rsidR="0035362F" w:rsidRPr="0035362F" w:rsidRDefault="0035362F" w:rsidP="00302E9F">
      <w:pPr>
        <w:pStyle w:val="Odsekzoznamu"/>
        <w:spacing w:before="120" w:line="360" w:lineRule="auto"/>
        <w:rPr>
          <w:rFonts w:ascii="Arial" w:hAnsi="Arial" w:cs="Arial"/>
          <w:spacing w:val="2"/>
        </w:rPr>
      </w:pPr>
    </w:p>
    <w:p w14:paraId="4D6101F8" w14:textId="00B15637" w:rsidR="0035362F" w:rsidRDefault="0035362F"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 </w:t>
      </w:r>
      <w:r w:rsidR="009D4133">
        <w:rPr>
          <w:rFonts w:ascii="Arial" w:hAnsi="Arial" w:cs="Arial"/>
          <w:spacing w:val="2"/>
        </w:rPr>
        <w:t xml:space="preserve">Starostka obce predložila poslancom Obecného zastupiteľstva návrh všeobecne záväzného nariadenia obce Veselé č. 2/2023, ktorým sa vydáva Prevádzkový poriadok pohrebiska vo Veselom. Návrh VZN bol zverejnený na úradnej tabuli obce a aj na webovom sídle obce 19. 5. 2023. Návrh VZN pripomienkovala poslankyňa </w:t>
      </w:r>
      <w:bookmarkStart w:id="2" w:name="_Hlk148442489"/>
      <w:r w:rsidR="009D4133">
        <w:rPr>
          <w:rFonts w:ascii="Arial" w:hAnsi="Arial" w:cs="Arial"/>
          <w:spacing w:val="2"/>
        </w:rPr>
        <w:t xml:space="preserve">RNDr. Jana </w:t>
      </w:r>
      <w:proofErr w:type="spellStart"/>
      <w:r w:rsidR="009D4133">
        <w:rPr>
          <w:rFonts w:ascii="Arial" w:hAnsi="Arial" w:cs="Arial"/>
          <w:spacing w:val="2"/>
        </w:rPr>
        <w:t>Dugátová</w:t>
      </w:r>
      <w:proofErr w:type="spellEnd"/>
      <w:r w:rsidR="009D4133">
        <w:rPr>
          <w:rFonts w:ascii="Arial" w:hAnsi="Arial" w:cs="Arial"/>
          <w:spacing w:val="2"/>
        </w:rPr>
        <w:t xml:space="preserve">, CSc., </w:t>
      </w:r>
      <w:bookmarkEnd w:id="2"/>
      <w:r w:rsidR="009D4133">
        <w:rPr>
          <w:rFonts w:ascii="Arial" w:hAnsi="Arial" w:cs="Arial"/>
          <w:spacing w:val="2"/>
        </w:rPr>
        <w:t>ktorá žiada doplniť v časti VZN 1. 2. Prevádzkovanie pohrebiska vetu „Vyzvať nájomcu na odstránenie príslušenstva</w:t>
      </w:r>
      <w:r w:rsidR="00610FC6">
        <w:rPr>
          <w:rFonts w:ascii="Arial" w:hAnsi="Arial" w:cs="Arial"/>
          <w:spacing w:val="2"/>
        </w:rPr>
        <w:t>, ktoré ohrozuje návštevníkov“.</w:t>
      </w:r>
      <w:r w:rsidR="009D4133">
        <w:rPr>
          <w:rFonts w:ascii="Arial" w:hAnsi="Arial" w:cs="Arial"/>
          <w:spacing w:val="2"/>
        </w:rPr>
        <w:t xml:space="preserve"> </w:t>
      </w:r>
    </w:p>
    <w:p w14:paraId="336A5831" w14:textId="77777777" w:rsidR="0035362F" w:rsidRPr="0035362F" w:rsidRDefault="0035362F" w:rsidP="00302E9F">
      <w:pPr>
        <w:pStyle w:val="Odsekzoznamu"/>
        <w:spacing w:before="120" w:line="360" w:lineRule="auto"/>
        <w:rPr>
          <w:rFonts w:ascii="Arial" w:hAnsi="Arial" w:cs="Arial"/>
          <w:spacing w:val="2"/>
        </w:rPr>
      </w:pPr>
    </w:p>
    <w:p w14:paraId="221C515E" w14:textId="68B2AC1F" w:rsidR="0035362F" w:rsidRDefault="00F72406" w:rsidP="00302E9F">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Starostka obce predložila poslancom na </w:t>
      </w:r>
      <w:proofErr w:type="spellStart"/>
      <w:r>
        <w:rPr>
          <w:rFonts w:ascii="Arial" w:hAnsi="Arial" w:cs="Arial"/>
          <w:spacing w:val="2"/>
        </w:rPr>
        <w:t>prejednanie</w:t>
      </w:r>
      <w:proofErr w:type="spellEnd"/>
      <w:r>
        <w:rPr>
          <w:rFonts w:ascii="Arial" w:hAnsi="Arial" w:cs="Arial"/>
          <w:spacing w:val="2"/>
        </w:rPr>
        <w:t xml:space="preserve"> žiadosť Kataríny </w:t>
      </w:r>
      <w:proofErr w:type="spellStart"/>
      <w:r>
        <w:rPr>
          <w:rFonts w:ascii="Arial" w:hAnsi="Arial" w:cs="Arial"/>
          <w:spacing w:val="2"/>
        </w:rPr>
        <w:t>Rafajdusovej</w:t>
      </w:r>
      <w:proofErr w:type="spellEnd"/>
      <w:r>
        <w:rPr>
          <w:rFonts w:ascii="Arial" w:hAnsi="Arial" w:cs="Arial"/>
          <w:spacing w:val="2"/>
        </w:rPr>
        <w:t xml:space="preserve">, bytom Veselé 336 o prenájom priestorov v kultúrnom dome za účelom uskladnenia </w:t>
      </w:r>
      <w:r w:rsidR="009C5C1F">
        <w:rPr>
          <w:rFonts w:ascii="Arial" w:hAnsi="Arial" w:cs="Arial"/>
          <w:spacing w:val="2"/>
        </w:rPr>
        <w:t>rekvizít potrebných pre detskú záujmovú činnosť</w:t>
      </w:r>
      <w:r>
        <w:rPr>
          <w:rFonts w:ascii="Arial" w:hAnsi="Arial" w:cs="Arial"/>
          <w:spacing w:val="2"/>
        </w:rPr>
        <w:t xml:space="preserve">. </w:t>
      </w:r>
      <w:r w:rsidR="00CB074F">
        <w:rPr>
          <w:rFonts w:ascii="Arial" w:hAnsi="Arial" w:cs="Arial"/>
          <w:spacing w:val="2"/>
        </w:rPr>
        <w:t xml:space="preserve">Poslanci obecného zastupiteľstva </w:t>
      </w:r>
      <w:proofErr w:type="spellStart"/>
      <w:r w:rsidR="00CB074F">
        <w:rPr>
          <w:rFonts w:ascii="Arial" w:hAnsi="Arial" w:cs="Arial"/>
          <w:spacing w:val="2"/>
        </w:rPr>
        <w:t>doporučili</w:t>
      </w:r>
      <w:proofErr w:type="spellEnd"/>
      <w:r w:rsidR="00CB074F">
        <w:rPr>
          <w:rFonts w:ascii="Arial" w:hAnsi="Arial" w:cs="Arial"/>
          <w:spacing w:val="2"/>
        </w:rPr>
        <w:t xml:space="preserve"> starostke obce dojednať so žiadateľkou podmienky prenájmu. </w:t>
      </w:r>
      <w:r>
        <w:rPr>
          <w:rFonts w:ascii="Arial" w:hAnsi="Arial" w:cs="Arial"/>
          <w:spacing w:val="2"/>
        </w:rPr>
        <w:t>Žiadosť tvorí súčasť zápisnice. K </w:t>
      </w:r>
      <w:proofErr w:type="spellStart"/>
      <w:r>
        <w:rPr>
          <w:rFonts w:ascii="Arial" w:hAnsi="Arial" w:cs="Arial"/>
          <w:spacing w:val="2"/>
        </w:rPr>
        <w:t>prejednávanému</w:t>
      </w:r>
      <w:proofErr w:type="spellEnd"/>
      <w:r>
        <w:rPr>
          <w:rFonts w:ascii="Arial" w:hAnsi="Arial" w:cs="Arial"/>
          <w:spacing w:val="2"/>
        </w:rPr>
        <w:t xml:space="preserve"> bodu nebolo prijaté uznesenie OZ.</w:t>
      </w:r>
    </w:p>
    <w:p w14:paraId="555C71D5" w14:textId="77777777" w:rsidR="0035362F" w:rsidRPr="0035362F" w:rsidRDefault="0035362F" w:rsidP="00302E9F">
      <w:pPr>
        <w:pStyle w:val="Odsekzoznamu"/>
        <w:spacing w:before="120" w:line="360" w:lineRule="auto"/>
        <w:rPr>
          <w:rFonts w:ascii="Arial" w:hAnsi="Arial" w:cs="Arial"/>
          <w:spacing w:val="2"/>
        </w:rPr>
      </w:pPr>
    </w:p>
    <w:p w14:paraId="37FD8568" w14:textId="6C21B0EE" w:rsidR="006773AF" w:rsidRPr="0035362F" w:rsidRDefault="00CB074F" w:rsidP="00302E9F">
      <w:pPr>
        <w:pStyle w:val="Odsekzoznamu"/>
        <w:numPr>
          <w:ilvl w:val="0"/>
          <w:numId w:val="2"/>
        </w:numPr>
        <w:spacing w:before="120" w:line="360" w:lineRule="auto"/>
        <w:ind w:right="113"/>
        <w:jc w:val="both"/>
      </w:pPr>
      <w:r>
        <w:rPr>
          <w:rFonts w:ascii="Arial" w:hAnsi="Arial" w:cs="Arial"/>
          <w:spacing w:val="2"/>
        </w:rPr>
        <w:t xml:space="preserve">Starostka obce predložila prítomným poslancom návrh zmluvy na prenájom nebytového priestoru v budove s. č. 57 s nájomcom Karol </w:t>
      </w:r>
      <w:proofErr w:type="spellStart"/>
      <w:r>
        <w:rPr>
          <w:rFonts w:ascii="Arial" w:hAnsi="Arial" w:cs="Arial"/>
          <w:spacing w:val="2"/>
        </w:rPr>
        <w:t>Domoni</w:t>
      </w:r>
      <w:proofErr w:type="spellEnd"/>
      <w:r>
        <w:rPr>
          <w:rFonts w:ascii="Arial" w:hAnsi="Arial" w:cs="Arial"/>
          <w:spacing w:val="2"/>
        </w:rPr>
        <w:t xml:space="preserve"> KA&amp;MA so sídlom </w:t>
      </w:r>
      <w:proofErr w:type="spellStart"/>
      <w:r>
        <w:rPr>
          <w:rFonts w:ascii="Arial" w:hAnsi="Arial" w:cs="Arial"/>
          <w:spacing w:val="2"/>
        </w:rPr>
        <w:t>Lovčická</w:t>
      </w:r>
      <w:proofErr w:type="spellEnd"/>
      <w:r>
        <w:rPr>
          <w:rFonts w:ascii="Arial" w:hAnsi="Arial" w:cs="Arial"/>
          <w:spacing w:val="2"/>
        </w:rPr>
        <w:t xml:space="preserve"> 630/57, Brestovany. Predmetom nájmu je nebytový priestor, Nákupné stredisko, nachádzajúce sa v obci Veselé, s. č. 57. Návrh nájomnej zmluvy tvorí súčasť zápisnice.</w:t>
      </w:r>
    </w:p>
    <w:p w14:paraId="6FE04DB5" w14:textId="77777777" w:rsidR="0035362F" w:rsidRDefault="0035362F" w:rsidP="00302E9F">
      <w:pPr>
        <w:pStyle w:val="Odsekzoznamu"/>
        <w:spacing w:before="120" w:line="360" w:lineRule="auto"/>
      </w:pPr>
    </w:p>
    <w:p w14:paraId="082A2D13" w14:textId="141815BC" w:rsidR="0035362F" w:rsidRPr="003B25C3" w:rsidRDefault="006433DC" w:rsidP="00302E9F">
      <w:pPr>
        <w:pStyle w:val="Odsekzoznamu"/>
        <w:numPr>
          <w:ilvl w:val="0"/>
          <w:numId w:val="2"/>
        </w:numPr>
        <w:spacing w:before="120" w:line="360" w:lineRule="auto"/>
      </w:pPr>
      <w:r w:rsidRPr="006433DC">
        <w:rPr>
          <w:rFonts w:ascii="Arial" w:hAnsi="Arial" w:cs="Arial"/>
          <w:spacing w:val="2"/>
        </w:rPr>
        <w:t xml:space="preserve">RNDr. Jana </w:t>
      </w:r>
      <w:proofErr w:type="spellStart"/>
      <w:r w:rsidRPr="006433DC">
        <w:rPr>
          <w:rFonts w:ascii="Arial" w:hAnsi="Arial" w:cs="Arial"/>
          <w:spacing w:val="2"/>
        </w:rPr>
        <w:t>Dugátová</w:t>
      </w:r>
      <w:proofErr w:type="spellEnd"/>
      <w:r w:rsidRPr="006433DC">
        <w:rPr>
          <w:rFonts w:ascii="Arial" w:hAnsi="Arial" w:cs="Arial"/>
          <w:spacing w:val="2"/>
        </w:rPr>
        <w:t>, CSc.,</w:t>
      </w:r>
      <w:r w:rsidR="003B25C3">
        <w:rPr>
          <w:rFonts w:ascii="Arial" w:hAnsi="Arial" w:cs="Arial"/>
          <w:spacing w:val="2"/>
        </w:rPr>
        <w:t xml:space="preserve"> upozornila na uloženú hlinu na verejnom priestranstve pred pozemkom Milana Končeka v centre obce.</w:t>
      </w:r>
    </w:p>
    <w:p w14:paraId="1C4D92C2" w14:textId="77777777" w:rsidR="003B25C3" w:rsidRDefault="003B25C3" w:rsidP="00302E9F">
      <w:pPr>
        <w:pStyle w:val="Odsekzoznamu"/>
        <w:spacing w:before="120" w:line="360" w:lineRule="auto"/>
      </w:pPr>
    </w:p>
    <w:p w14:paraId="30059041" w14:textId="50575AD2" w:rsidR="00693CDD" w:rsidRDefault="003B25C3" w:rsidP="00302E9F">
      <w:pPr>
        <w:spacing w:before="120" w:line="360" w:lineRule="auto"/>
        <w:rPr>
          <w:rFonts w:ascii="Arial" w:hAnsi="Arial" w:cs="Arial"/>
        </w:rPr>
      </w:pPr>
      <w:r w:rsidRPr="003B25C3">
        <w:rPr>
          <w:rFonts w:ascii="Arial" w:hAnsi="Arial" w:cs="Arial"/>
        </w:rPr>
        <w:t>Prítomný Ing. Peter Urbanovský sa informoval</w:t>
      </w:r>
      <w:r w:rsidR="009C5C1F">
        <w:rPr>
          <w:rFonts w:ascii="Arial" w:hAnsi="Arial" w:cs="Arial"/>
        </w:rPr>
        <w:t>,</w:t>
      </w:r>
      <w:r>
        <w:rPr>
          <w:rFonts w:ascii="Arial" w:hAnsi="Arial" w:cs="Arial"/>
        </w:rPr>
        <w:t xml:space="preserve"> </w:t>
      </w:r>
      <w:r w:rsidRPr="003B25C3">
        <w:rPr>
          <w:rFonts w:ascii="Arial" w:hAnsi="Arial" w:cs="Arial"/>
        </w:rPr>
        <w:t>prečo bola odstránená informačná tabuľa pred predajňou č. 57.</w:t>
      </w:r>
      <w:r>
        <w:rPr>
          <w:rFonts w:ascii="Arial" w:hAnsi="Arial" w:cs="Arial"/>
        </w:rPr>
        <w:t xml:space="preserve"> Odpovedala starostka obce, tabuľa bola odstránená, lebo </w:t>
      </w:r>
      <w:r w:rsidR="009C5C1F">
        <w:rPr>
          <w:rFonts w:ascii="Arial" w:hAnsi="Arial" w:cs="Arial"/>
        </w:rPr>
        <w:t xml:space="preserve">bude </w:t>
      </w:r>
      <w:r>
        <w:rPr>
          <w:rFonts w:ascii="Arial" w:hAnsi="Arial" w:cs="Arial"/>
        </w:rPr>
        <w:t>prekáž</w:t>
      </w:r>
      <w:r w:rsidR="009C5C1F">
        <w:rPr>
          <w:rFonts w:ascii="Arial" w:hAnsi="Arial" w:cs="Arial"/>
        </w:rPr>
        <w:t>kou</w:t>
      </w:r>
      <w:r>
        <w:rPr>
          <w:rFonts w:ascii="Arial" w:hAnsi="Arial" w:cs="Arial"/>
        </w:rPr>
        <w:t xml:space="preserve"> vjazdu na pozemok patriaci k</w:t>
      </w:r>
      <w:r w:rsidR="009C5C1F">
        <w:rPr>
          <w:rFonts w:ascii="Arial" w:hAnsi="Arial" w:cs="Arial"/>
        </w:rPr>
        <w:t> </w:t>
      </w:r>
      <w:r>
        <w:rPr>
          <w:rFonts w:ascii="Arial" w:hAnsi="Arial" w:cs="Arial"/>
        </w:rPr>
        <w:t>predajni</w:t>
      </w:r>
      <w:r w:rsidR="009C5C1F">
        <w:rPr>
          <w:rFonts w:ascii="Arial" w:hAnsi="Arial" w:cs="Arial"/>
        </w:rPr>
        <w:t xml:space="preserve">, boli premiestnené aj kontajnery na odpadové sklo bude </w:t>
      </w:r>
      <w:r>
        <w:rPr>
          <w:rFonts w:ascii="Arial" w:hAnsi="Arial" w:cs="Arial"/>
        </w:rPr>
        <w:t xml:space="preserve"> premiestnená aj plynová </w:t>
      </w:r>
      <w:r w:rsidR="00693CDD">
        <w:rPr>
          <w:rFonts w:ascii="Arial" w:hAnsi="Arial" w:cs="Arial"/>
        </w:rPr>
        <w:t>skrinka</w:t>
      </w:r>
      <w:r w:rsidR="00302E9F">
        <w:rPr>
          <w:rFonts w:ascii="Arial" w:hAnsi="Arial" w:cs="Arial"/>
        </w:rPr>
        <w:t>.</w:t>
      </w:r>
    </w:p>
    <w:p w14:paraId="47DAA697" w14:textId="77777777" w:rsidR="009C5C1F" w:rsidRPr="003B25C3" w:rsidRDefault="009C5C1F" w:rsidP="00302E9F">
      <w:pPr>
        <w:spacing w:before="120" w:line="360" w:lineRule="auto"/>
        <w:rPr>
          <w:rFonts w:ascii="Arial" w:hAnsi="Arial" w:cs="Arial"/>
        </w:rPr>
      </w:pPr>
    </w:p>
    <w:p w14:paraId="2F58EE4A" w14:textId="0D648F74" w:rsidR="0035362F" w:rsidRPr="00AB50B2" w:rsidRDefault="0035362F" w:rsidP="00302E9F">
      <w:pPr>
        <w:spacing w:before="120" w:line="360" w:lineRule="auto"/>
        <w:jc w:val="both"/>
        <w:rPr>
          <w:rFonts w:ascii="Arial" w:hAnsi="Arial" w:cs="Arial"/>
          <w:b/>
          <w:spacing w:val="2"/>
        </w:rPr>
      </w:pPr>
      <w:r w:rsidRPr="00AB50B2">
        <w:rPr>
          <w:rFonts w:ascii="Arial" w:hAnsi="Arial" w:cs="Arial"/>
          <w:b/>
          <w:spacing w:val="2"/>
        </w:rPr>
        <w:lastRenderedPageBreak/>
        <w:t xml:space="preserve">Uznesenia Obecného zastupiteľstva vo Veselom zo dňa </w:t>
      </w:r>
      <w:r w:rsidR="00610FC6">
        <w:rPr>
          <w:rFonts w:ascii="Arial" w:hAnsi="Arial" w:cs="Arial"/>
          <w:b/>
          <w:spacing w:val="2"/>
        </w:rPr>
        <w:t>28. 9.</w:t>
      </w:r>
      <w:r>
        <w:rPr>
          <w:rFonts w:ascii="Arial" w:hAnsi="Arial" w:cs="Arial"/>
          <w:b/>
          <w:spacing w:val="2"/>
        </w:rPr>
        <w:t xml:space="preserve"> 2023</w:t>
      </w:r>
    </w:p>
    <w:p w14:paraId="01BA6C7F" w14:textId="77777777" w:rsidR="0035362F" w:rsidRPr="00AB50B2" w:rsidRDefault="0035362F" w:rsidP="00302E9F">
      <w:pPr>
        <w:spacing w:before="120" w:line="360" w:lineRule="auto"/>
        <w:jc w:val="both"/>
        <w:rPr>
          <w:rFonts w:ascii="Arial" w:hAnsi="Arial" w:cs="Arial"/>
        </w:rPr>
      </w:pPr>
    </w:p>
    <w:p w14:paraId="67E0EEEB" w14:textId="5E166E50" w:rsidR="0035362F" w:rsidRPr="00AB50B2" w:rsidRDefault="0035362F" w:rsidP="00302E9F">
      <w:pPr>
        <w:spacing w:before="120" w:line="360" w:lineRule="auto"/>
        <w:ind w:right="113"/>
        <w:jc w:val="both"/>
        <w:rPr>
          <w:rFonts w:ascii="Arial" w:hAnsi="Arial" w:cs="Arial"/>
          <w:b/>
          <w:spacing w:val="2"/>
        </w:rPr>
      </w:pPr>
      <w:bookmarkStart w:id="3" w:name="_Hlk111034132"/>
      <w:bookmarkStart w:id="4" w:name="_Hlk121987003"/>
      <w:bookmarkStart w:id="5" w:name="_Hlk44588311"/>
      <w:bookmarkStart w:id="6" w:name="_Hlk81312925"/>
      <w:r w:rsidRPr="00AB50B2">
        <w:rPr>
          <w:rFonts w:ascii="Arial" w:hAnsi="Arial" w:cs="Arial"/>
          <w:b/>
          <w:spacing w:val="2"/>
        </w:rPr>
        <w:t xml:space="preserve">     Uznesenie Obecného zastupiteľstva vo Veselom č. </w:t>
      </w:r>
      <w:r>
        <w:rPr>
          <w:rFonts w:ascii="Arial" w:hAnsi="Arial" w:cs="Arial"/>
          <w:b/>
          <w:spacing w:val="2"/>
        </w:rPr>
        <w:t>1</w:t>
      </w:r>
      <w:r w:rsidR="00610FC6">
        <w:rPr>
          <w:rFonts w:ascii="Arial" w:hAnsi="Arial" w:cs="Arial"/>
          <w:b/>
          <w:spacing w:val="2"/>
        </w:rPr>
        <w:t>8</w:t>
      </w:r>
      <w:r>
        <w:rPr>
          <w:rFonts w:ascii="Arial" w:hAnsi="Arial" w:cs="Arial"/>
          <w:b/>
          <w:spacing w:val="2"/>
        </w:rPr>
        <w:t>/2023</w:t>
      </w:r>
      <w:r w:rsidRPr="00AB50B2">
        <w:rPr>
          <w:rFonts w:ascii="Arial" w:hAnsi="Arial" w:cs="Arial"/>
          <w:b/>
          <w:spacing w:val="2"/>
        </w:rPr>
        <w:t xml:space="preserve"> </w:t>
      </w:r>
    </w:p>
    <w:p w14:paraId="3B3AA2B6" w14:textId="77777777"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Obecné zastupiteľstvo vo Veselom</w:t>
      </w:r>
    </w:p>
    <w:p w14:paraId="5380FBD4" w14:textId="77777777" w:rsidR="0035362F" w:rsidRPr="00AB50B2" w:rsidRDefault="0035362F"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Schvaľuje</w:t>
      </w:r>
    </w:p>
    <w:bookmarkEnd w:id="3"/>
    <w:p w14:paraId="2A4E0681" w14:textId="607BE760" w:rsidR="0035362F"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 xml:space="preserve">program zasadnutia obecného zastupiteľstva vo Veselom na deň </w:t>
      </w:r>
      <w:r w:rsidR="00610FC6">
        <w:rPr>
          <w:rFonts w:ascii="Arial" w:hAnsi="Arial" w:cs="Arial"/>
          <w:spacing w:val="2"/>
        </w:rPr>
        <w:t>28. 9</w:t>
      </w:r>
      <w:r>
        <w:rPr>
          <w:rFonts w:ascii="Arial" w:hAnsi="Arial" w:cs="Arial"/>
          <w:spacing w:val="2"/>
        </w:rPr>
        <w:t>. 2023.</w:t>
      </w:r>
    </w:p>
    <w:p w14:paraId="0E5C5A75"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 xml:space="preserve">Hlasovanie:                                                                </w:t>
      </w:r>
    </w:p>
    <w:p w14:paraId="0806FAF2" w14:textId="77777777"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0ED5D17C"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Za: 6</w:t>
      </w:r>
    </w:p>
    <w:p w14:paraId="3BD24509"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Proti: 0</w:t>
      </w:r>
    </w:p>
    <w:p w14:paraId="0CAF2C96"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Zdržali sa: 0</w:t>
      </w:r>
    </w:p>
    <w:p w14:paraId="374E2074"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Uznesenie bolo prijaté.</w:t>
      </w:r>
      <w:bookmarkEnd w:id="4"/>
    </w:p>
    <w:p w14:paraId="3A724873" w14:textId="77777777" w:rsidR="00610FC6" w:rsidRPr="00AB50B2" w:rsidRDefault="00610FC6" w:rsidP="00302E9F">
      <w:pPr>
        <w:spacing w:before="120" w:line="360" w:lineRule="auto"/>
        <w:ind w:left="360" w:right="113"/>
        <w:jc w:val="both"/>
        <w:rPr>
          <w:rFonts w:ascii="Arial" w:hAnsi="Arial" w:cs="Arial"/>
          <w:spacing w:val="2"/>
        </w:rPr>
      </w:pPr>
    </w:p>
    <w:p w14:paraId="4B3FD131" w14:textId="639D4FE7" w:rsidR="0035362F" w:rsidRPr="00AB50B2" w:rsidRDefault="0035362F" w:rsidP="00302E9F">
      <w:pPr>
        <w:spacing w:before="120" w:line="360" w:lineRule="auto"/>
        <w:ind w:right="113"/>
        <w:jc w:val="both"/>
        <w:rPr>
          <w:rFonts w:ascii="Arial" w:hAnsi="Arial" w:cs="Arial"/>
          <w:b/>
          <w:spacing w:val="2"/>
        </w:rPr>
      </w:pPr>
      <w:r w:rsidRPr="00AB50B2">
        <w:rPr>
          <w:rFonts w:ascii="Arial" w:hAnsi="Arial" w:cs="Arial"/>
          <w:b/>
          <w:spacing w:val="2"/>
        </w:rPr>
        <w:t xml:space="preserve">     Uznesenie Obecného zastupiteľstva vo Veselom č. </w:t>
      </w:r>
      <w:r>
        <w:rPr>
          <w:rFonts w:ascii="Arial" w:hAnsi="Arial" w:cs="Arial"/>
          <w:b/>
          <w:spacing w:val="2"/>
        </w:rPr>
        <w:t>1</w:t>
      </w:r>
      <w:r w:rsidR="00610FC6">
        <w:rPr>
          <w:rFonts w:ascii="Arial" w:hAnsi="Arial" w:cs="Arial"/>
          <w:b/>
          <w:spacing w:val="2"/>
        </w:rPr>
        <w:t>9</w:t>
      </w:r>
      <w:r>
        <w:rPr>
          <w:rFonts w:ascii="Arial" w:hAnsi="Arial" w:cs="Arial"/>
          <w:b/>
          <w:spacing w:val="2"/>
        </w:rPr>
        <w:t>/2023</w:t>
      </w:r>
      <w:r w:rsidRPr="00AB50B2">
        <w:rPr>
          <w:rFonts w:ascii="Arial" w:hAnsi="Arial" w:cs="Arial"/>
          <w:b/>
          <w:spacing w:val="2"/>
        </w:rPr>
        <w:t xml:space="preserve"> </w:t>
      </w:r>
    </w:p>
    <w:p w14:paraId="6A49107A" w14:textId="77777777"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Obecné zastupiteľstvo vo Veselom</w:t>
      </w:r>
    </w:p>
    <w:p w14:paraId="100A03B2" w14:textId="77777777" w:rsidR="0035362F" w:rsidRPr="00AB50B2" w:rsidRDefault="0035362F"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Určuje</w:t>
      </w:r>
    </w:p>
    <w:p w14:paraId="0B5FBE7C" w14:textId="0C683EF2" w:rsidR="0035362F" w:rsidRPr="00AB50B2" w:rsidRDefault="0035362F" w:rsidP="00302E9F">
      <w:pPr>
        <w:spacing w:before="120" w:line="360" w:lineRule="auto"/>
        <w:ind w:left="360" w:right="113"/>
        <w:contextualSpacing/>
        <w:jc w:val="both"/>
        <w:rPr>
          <w:rFonts w:ascii="Arial" w:hAnsi="Arial" w:cs="Arial"/>
          <w:spacing w:val="2"/>
        </w:rPr>
      </w:pPr>
      <w:r w:rsidRPr="00AB50B2">
        <w:rPr>
          <w:rFonts w:ascii="Arial" w:hAnsi="Arial" w:cs="Arial"/>
          <w:spacing w:val="2"/>
        </w:rPr>
        <w:t xml:space="preserve">overovateľov zápisnice poslancov </w:t>
      </w:r>
      <w:r w:rsidR="00610FC6">
        <w:rPr>
          <w:rFonts w:ascii="Arial" w:hAnsi="Arial" w:cs="Arial"/>
          <w:spacing w:val="2"/>
        </w:rPr>
        <w:t xml:space="preserve">Adrianu </w:t>
      </w:r>
      <w:proofErr w:type="spellStart"/>
      <w:r w:rsidR="00610FC6">
        <w:rPr>
          <w:rFonts w:ascii="Arial" w:hAnsi="Arial" w:cs="Arial"/>
          <w:spacing w:val="2"/>
        </w:rPr>
        <w:t>Duračkovú</w:t>
      </w:r>
      <w:proofErr w:type="spellEnd"/>
      <w:r w:rsidR="00610FC6">
        <w:rPr>
          <w:rFonts w:ascii="Arial" w:hAnsi="Arial" w:cs="Arial"/>
          <w:spacing w:val="2"/>
        </w:rPr>
        <w:t xml:space="preserve"> a Miloša </w:t>
      </w:r>
      <w:proofErr w:type="spellStart"/>
      <w:r w:rsidR="00610FC6">
        <w:rPr>
          <w:rFonts w:ascii="Arial" w:hAnsi="Arial" w:cs="Arial"/>
          <w:spacing w:val="2"/>
        </w:rPr>
        <w:t>Adamca</w:t>
      </w:r>
      <w:proofErr w:type="spellEnd"/>
      <w:r w:rsidR="00610FC6">
        <w:rPr>
          <w:rFonts w:ascii="Arial" w:hAnsi="Arial" w:cs="Arial"/>
          <w:spacing w:val="2"/>
        </w:rPr>
        <w:t xml:space="preserve">, </w:t>
      </w:r>
      <w:r w:rsidRPr="00AB50B2">
        <w:rPr>
          <w:rFonts w:ascii="Arial" w:hAnsi="Arial" w:cs="Arial"/>
          <w:spacing w:val="2"/>
        </w:rPr>
        <w:t xml:space="preserve">  zapisovateľku zápisnice </w:t>
      </w:r>
      <w:r>
        <w:rPr>
          <w:rFonts w:ascii="Arial" w:hAnsi="Arial" w:cs="Arial"/>
          <w:spacing w:val="2"/>
        </w:rPr>
        <w:t xml:space="preserve">Danielu </w:t>
      </w:r>
      <w:proofErr w:type="spellStart"/>
      <w:r>
        <w:rPr>
          <w:rFonts w:ascii="Arial" w:hAnsi="Arial" w:cs="Arial"/>
          <w:spacing w:val="2"/>
        </w:rPr>
        <w:t>Michalčíkovú</w:t>
      </w:r>
      <w:proofErr w:type="spellEnd"/>
      <w:r>
        <w:rPr>
          <w:rFonts w:ascii="Arial" w:hAnsi="Arial" w:cs="Arial"/>
          <w:spacing w:val="2"/>
        </w:rPr>
        <w:t>.</w:t>
      </w:r>
      <w:r w:rsidRPr="00AB50B2">
        <w:rPr>
          <w:rFonts w:ascii="Arial" w:hAnsi="Arial" w:cs="Arial"/>
          <w:spacing w:val="2"/>
        </w:rPr>
        <w:t xml:space="preserve">  </w:t>
      </w:r>
    </w:p>
    <w:bookmarkEnd w:id="5"/>
    <w:bookmarkEnd w:id="6"/>
    <w:p w14:paraId="731B4DEC"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 xml:space="preserve">Hlasovanie:                                                                </w:t>
      </w:r>
    </w:p>
    <w:p w14:paraId="79893D62" w14:textId="77777777"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2104D31D"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Za: 6</w:t>
      </w:r>
    </w:p>
    <w:p w14:paraId="5123B269"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Proti: 0</w:t>
      </w:r>
    </w:p>
    <w:p w14:paraId="61804CCB"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Zdržali sa: 0</w:t>
      </w:r>
    </w:p>
    <w:p w14:paraId="120F021B"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Uznesenie bolo prijaté.</w:t>
      </w:r>
    </w:p>
    <w:p w14:paraId="64D09109" w14:textId="77777777" w:rsidR="0035362F" w:rsidRPr="00AB50B2" w:rsidRDefault="0035362F" w:rsidP="00302E9F">
      <w:pPr>
        <w:spacing w:before="120" w:line="360" w:lineRule="auto"/>
        <w:ind w:left="360" w:right="113"/>
        <w:jc w:val="both"/>
        <w:rPr>
          <w:rFonts w:ascii="Arial" w:hAnsi="Arial" w:cs="Arial"/>
          <w:spacing w:val="2"/>
        </w:rPr>
      </w:pPr>
    </w:p>
    <w:p w14:paraId="3058EE32" w14:textId="2C57F295" w:rsidR="0035362F" w:rsidRDefault="0035362F" w:rsidP="00302E9F">
      <w:pPr>
        <w:spacing w:before="120" w:line="360" w:lineRule="auto"/>
        <w:ind w:left="360" w:right="113"/>
        <w:jc w:val="both"/>
        <w:rPr>
          <w:rFonts w:ascii="Arial" w:hAnsi="Arial" w:cs="Arial"/>
          <w:b/>
          <w:spacing w:val="2"/>
        </w:rPr>
      </w:pPr>
      <w:r w:rsidRPr="00AB50B2">
        <w:rPr>
          <w:rFonts w:ascii="Arial" w:hAnsi="Arial" w:cs="Arial"/>
          <w:b/>
          <w:spacing w:val="2"/>
        </w:rPr>
        <w:t xml:space="preserve">Uznesenie Obecného zastupiteľstva vo Veselom č. </w:t>
      </w:r>
      <w:r w:rsidR="00610FC6">
        <w:rPr>
          <w:rFonts w:ascii="Arial" w:hAnsi="Arial" w:cs="Arial"/>
          <w:b/>
          <w:spacing w:val="2"/>
        </w:rPr>
        <w:t>20</w:t>
      </w:r>
      <w:r>
        <w:rPr>
          <w:rFonts w:ascii="Arial" w:hAnsi="Arial" w:cs="Arial"/>
          <w:b/>
          <w:spacing w:val="2"/>
        </w:rPr>
        <w:t>/2023</w:t>
      </w:r>
      <w:r w:rsidRPr="00AB50B2">
        <w:rPr>
          <w:rFonts w:ascii="Arial" w:hAnsi="Arial" w:cs="Arial"/>
          <w:b/>
          <w:spacing w:val="2"/>
        </w:rPr>
        <w:t xml:space="preserve"> </w:t>
      </w:r>
    </w:p>
    <w:p w14:paraId="5EB6CB87" w14:textId="77777777" w:rsidR="0035362F" w:rsidRPr="008E28E0" w:rsidRDefault="0035362F"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25AAF24E" w14:textId="77777777" w:rsidR="0035362F" w:rsidRPr="00AB50B2" w:rsidRDefault="0035362F" w:rsidP="00302E9F">
      <w:pPr>
        <w:spacing w:before="120" w:line="360" w:lineRule="auto"/>
        <w:ind w:right="113"/>
        <w:contextualSpacing/>
        <w:jc w:val="both"/>
        <w:rPr>
          <w:rFonts w:ascii="Arial" w:hAnsi="Arial" w:cs="Arial"/>
          <w:spacing w:val="2"/>
        </w:rPr>
      </w:pPr>
      <w:r w:rsidRPr="00AB50B2">
        <w:rPr>
          <w:rFonts w:ascii="Arial" w:hAnsi="Arial" w:cs="Arial"/>
          <w:spacing w:val="2"/>
        </w:rPr>
        <w:lastRenderedPageBreak/>
        <w:t xml:space="preserve">     berie na vedomie</w:t>
      </w:r>
    </w:p>
    <w:p w14:paraId="2A1E6245" w14:textId="79227C02"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 xml:space="preserve">predložené uznesenia Obecného zastupiteľstva </w:t>
      </w:r>
      <w:r>
        <w:rPr>
          <w:rFonts w:ascii="Arial" w:hAnsi="Arial" w:cs="Arial"/>
          <w:spacing w:val="2"/>
        </w:rPr>
        <w:t>zo</w:t>
      </w:r>
      <w:r w:rsidRPr="00AB50B2">
        <w:rPr>
          <w:rFonts w:ascii="Arial" w:hAnsi="Arial" w:cs="Arial"/>
          <w:spacing w:val="2"/>
        </w:rPr>
        <w:t xml:space="preserve"> zasadnutia zo dňa </w:t>
      </w:r>
      <w:r>
        <w:rPr>
          <w:rFonts w:ascii="Arial" w:hAnsi="Arial" w:cs="Arial"/>
          <w:spacing w:val="2"/>
        </w:rPr>
        <w:t xml:space="preserve">26. </w:t>
      </w:r>
      <w:r w:rsidR="00610FC6">
        <w:rPr>
          <w:rFonts w:ascii="Arial" w:hAnsi="Arial" w:cs="Arial"/>
          <w:spacing w:val="2"/>
        </w:rPr>
        <w:t>6</w:t>
      </w:r>
      <w:r>
        <w:rPr>
          <w:rFonts w:ascii="Arial" w:hAnsi="Arial" w:cs="Arial"/>
          <w:spacing w:val="2"/>
        </w:rPr>
        <w:t>. 2023.</w:t>
      </w:r>
      <w:r w:rsidRPr="00AB50B2">
        <w:rPr>
          <w:rFonts w:ascii="Arial" w:hAnsi="Arial" w:cs="Arial"/>
          <w:spacing w:val="2"/>
        </w:rPr>
        <w:t xml:space="preserve"> </w:t>
      </w:r>
    </w:p>
    <w:p w14:paraId="6AACB2ED" w14:textId="77777777" w:rsidR="0035362F" w:rsidRDefault="0035362F" w:rsidP="00302E9F">
      <w:pPr>
        <w:spacing w:before="120" w:line="360" w:lineRule="auto"/>
        <w:ind w:left="360" w:right="113"/>
        <w:jc w:val="both"/>
        <w:rPr>
          <w:rFonts w:ascii="Arial" w:hAnsi="Arial" w:cs="Arial"/>
          <w:spacing w:val="2"/>
        </w:rPr>
      </w:pPr>
      <w:bookmarkStart w:id="7" w:name="_Hlk138755692"/>
      <w:r>
        <w:rPr>
          <w:rFonts w:ascii="Arial" w:hAnsi="Arial" w:cs="Arial"/>
          <w:spacing w:val="2"/>
        </w:rPr>
        <w:t xml:space="preserve">Hlasovanie:                                                                </w:t>
      </w:r>
    </w:p>
    <w:p w14:paraId="7E592155" w14:textId="77777777" w:rsidR="0035362F" w:rsidRPr="00AB50B2" w:rsidRDefault="0035362F"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3C60C805"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Za: 6</w:t>
      </w:r>
    </w:p>
    <w:p w14:paraId="67E63152"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Proti: 0</w:t>
      </w:r>
    </w:p>
    <w:p w14:paraId="04FEF7E6" w14:textId="77777777" w:rsidR="0035362F" w:rsidRDefault="0035362F" w:rsidP="00302E9F">
      <w:pPr>
        <w:spacing w:before="120" w:line="360" w:lineRule="auto"/>
        <w:ind w:left="360" w:right="113"/>
        <w:jc w:val="both"/>
        <w:rPr>
          <w:rFonts w:ascii="Arial" w:hAnsi="Arial" w:cs="Arial"/>
          <w:spacing w:val="2"/>
        </w:rPr>
      </w:pPr>
      <w:r>
        <w:rPr>
          <w:rFonts w:ascii="Arial" w:hAnsi="Arial" w:cs="Arial"/>
          <w:spacing w:val="2"/>
        </w:rPr>
        <w:t>Zdržali sa: 0</w:t>
      </w:r>
    </w:p>
    <w:p w14:paraId="0A5E1D7F" w14:textId="2A7C287E" w:rsidR="0050511E" w:rsidRDefault="0035362F" w:rsidP="00302E9F">
      <w:pPr>
        <w:spacing w:before="120" w:line="360" w:lineRule="auto"/>
        <w:ind w:left="360" w:right="113"/>
        <w:jc w:val="both"/>
        <w:rPr>
          <w:rFonts w:ascii="Arial" w:hAnsi="Arial" w:cs="Arial"/>
          <w:spacing w:val="2"/>
        </w:rPr>
      </w:pPr>
      <w:r>
        <w:rPr>
          <w:rFonts w:ascii="Arial" w:hAnsi="Arial" w:cs="Arial"/>
          <w:spacing w:val="2"/>
        </w:rPr>
        <w:t>Uznesenie bolo prijaté.</w:t>
      </w:r>
    </w:p>
    <w:p w14:paraId="2C1B664D" w14:textId="77777777" w:rsidR="00693CDD" w:rsidRPr="00AB50B2" w:rsidRDefault="00693CDD" w:rsidP="00302E9F">
      <w:pPr>
        <w:spacing w:before="120" w:line="360" w:lineRule="auto"/>
        <w:ind w:left="360" w:right="113"/>
        <w:jc w:val="both"/>
        <w:rPr>
          <w:rFonts w:ascii="Arial" w:hAnsi="Arial" w:cs="Arial"/>
          <w:spacing w:val="2"/>
        </w:rPr>
      </w:pPr>
    </w:p>
    <w:p w14:paraId="01066AFD" w14:textId="7386CEEB" w:rsidR="0050511E" w:rsidRDefault="0050511E" w:rsidP="00302E9F">
      <w:pPr>
        <w:spacing w:before="120" w:line="360" w:lineRule="auto"/>
        <w:ind w:left="360" w:right="113"/>
        <w:jc w:val="both"/>
        <w:rPr>
          <w:rFonts w:ascii="Arial" w:hAnsi="Arial" w:cs="Arial"/>
          <w:b/>
          <w:spacing w:val="2"/>
        </w:rPr>
      </w:pPr>
      <w:bookmarkStart w:id="8" w:name="_Hlk147738289"/>
      <w:bookmarkStart w:id="9" w:name="_Hlk147756744"/>
      <w:bookmarkStart w:id="10" w:name="_Hlk147818367"/>
      <w:bookmarkEnd w:id="7"/>
      <w:r w:rsidRPr="00AB50B2">
        <w:rPr>
          <w:rFonts w:ascii="Arial" w:hAnsi="Arial" w:cs="Arial"/>
          <w:b/>
          <w:spacing w:val="2"/>
        </w:rPr>
        <w:t xml:space="preserve">Uznesenie Obecného zastupiteľstva vo Veselom č. </w:t>
      </w:r>
      <w:r>
        <w:rPr>
          <w:rFonts w:ascii="Arial" w:hAnsi="Arial" w:cs="Arial"/>
          <w:b/>
          <w:spacing w:val="2"/>
        </w:rPr>
        <w:t>21/2023</w:t>
      </w:r>
      <w:r w:rsidRPr="00AB50B2">
        <w:rPr>
          <w:rFonts w:ascii="Arial" w:hAnsi="Arial" w:cs="Arial"/>
          <w:b/>
          <w:spacing w:val="2"/>
        </w:rPr>
        <w:t xml:space="preserve"> </w:t>
      </w:r>
    </w:p>
    <w:p w14:paraId="6E431964" w14:textId="77777777" w:rsidR="0050511E" w:rsidRPr="008E28E0" w:rsidRDefault="0050511E"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1F31F4FC" w14:textId="2684D811" w:rsidR="0050511E" w:rsidRPr="00AB50B2" w:rsidRDefault="0050511E"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w:t>
      </w:r>
      <w:r>
        <w:rPr>
          <w:rFonts w:ascii="Arial" w:hAnsi="Arial" w:cs="Arial"/>
          <w:spacing w:val="2"/>
        </w:rPr>
        <w:t>Schvaľuje</w:t>
      </w:r>
    </w:p>
    <w:p w14:paraId="5A903CE4" w14:textId="0A465B39" w:rsidR="0050511E" w:rsidRPr="00AB50B2" w:rsidRDefault="0050511E" w:rsidP="00302E9F">
      <w:pPr>
        <w:spacing w:before="120" w:line="360" w:lineRule="auto"/>
        <w:ind w:left="360" w:right="113"/>
        <w:jc w:val="both"/>
        <w:rPr>
          <w:rFonts w:ascii="Arial" w:hAnsi="Arial" w:cs="Arial"/>
          <w:spacing w:val="2"/>
        </w:rPr>
      </w:pPr>
      <w:r>
        <w:rPr>
          <w:rFonts w:ascii="Arial" w:hAnsi="Arial" w:cs="Arial"/>
          <w:spacing w:val="2"/>
        </w:rPr>
        <w:t xml:space="preserve">návrh na delegovanie poslanca OZ Svetozára </w:t>
      </w:r>
      <w:proofErr w:type="spellStart"/>
      <w:r>
        <w:rPr>
          <w:rFonts w:ascii="Arial" w:hAnsi="Arial" w:cs="Arial"/>
          <w:spacing w:val="2"/>
        </w:rPr>
        <w:t>Benedikoviča</w:t>
      </w:r>
      <w:proofErr w:type="spellEnd"/>
      <w:r>
        <w:rPr>
          <w:rFonts w:ascii="Arial" w:hAnsi="Arial" w:cs="Arial"/>
          <w:spacing w:val="2"/>
        </w:rPr>
        <w:t xml:space="preserve"> do Dozornej rady ZO </w:t>
      </w:r>
      <w:proofErr w:type="spellStart"/>
      <w:r>
        <w:rPr>
          <w:rFonts w:ascii="Arial" w:hAnsi="Arial" w:cs="Arial"/>
          <w:spacing w:val="2"/>
        </w:rPr>
        <w:t>Cyklocesta</w:t>
      </w:r>
      <w:proofErr w:type="spellEnd"/>
      <w:r>
        <w:rPr>
          <w:rFonts w:ascii="Arial" w:hAnsi="Arial" w:cs="Arial"/>
          <w:spacing w:val="2"/>
        </w:rPr>
        <w:t xml:space="preserve"> Holeška.</w:t>
      </w:r>
    </w:p>
    <w:p w14:paraId="6A7CCC65" w14:textId="77777777" w:rsidR="0050511E" w:rsidRDefault="0050511E" w:rsidP="00302E9F">
      <w:pPr>
        <w:spacing w:before="120" w:line="360" w:lineRule="auto"/>
        <w:ind w:left="360" w:right="113"/>
        <w:jc w:val="both"/>
        <w:rPr>
          <w:rFonts w:ascii="Arial" w:hAnsi="Arial" w:cs="Arial"/>
          <w:spacing w:val="2"/>
        </w:rPr>
      </w:pPr>
      <w:r>
        <w:rPr>
          <w:rFonts w:ascii="Arial" w:hAnsi="Arial" w:cs="Arial"/>
          <w:spacing w:val="2"/>
        </w:rPr>
        <w:t xml:space="preserve">Hlasovanie:                                                                </w:t>
      </w:r>
    </w:p>
    <w:p w14:paraId="50BA292A" w14:textId="77777777" w:rsidR="0050511E" w:rsidRPr="00AB50B2" w:rsidRDefault="0050511E"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10CA0E5F" w14:textId="77777777" w:rsidR="0050511E" w:rsidRDefault="0050511E" w:rsidP="00302E9F">
      <w:pPr>
        <w:spacing w:before="120" w:line="360" w:lineRule="auto"/>
        <w:ind w:left="360" w:right="113"/>
        <w:jc w:val="both"/>
        <w:rPr>
          <w:rFonts w:ascii="Arial" w:hAnsi="Arial" w:cs="Arial"/>
          <w:spacing w:val="2"/>
        </w:rPr>
      </w:pPr>
      <w:r>
        <w:rPr>
          <w:rFonts w:ascii="Arial" w:hAnsi="Arial" w:cs="Arial"/>
          <w:spacing w:val="2"/>
        </w:rPr>
        <w:t>Za: 6</w:t>
      </w:r>
    </w:p>
    <w:p w14:paraId="32960B62" w14:textId="77777777" w:rsidR="0050511E" w:rsidRDefault="0050511E" w:rsidP="00302E9F">
      <w:pPr>
        <w:spacing w:before="120" w:line="360" w:lineRule="auto"/>
        <w:ind w:left="360" w:right="113"/>
        <w:jc w:val="both"/>
        <w:rPr>
          <w:rFonts w:ascii="Arial" w:hAnsi="Arial" w:cs="Arial"/>
          <w:spacing w:val="2"/>
        </w:rPr>
      </w:pPr>
      <w:r>
        <w:rPr>
          <w:rFonts w:ascii="Arial" w:hAnsi="Arial" w:cs="Arial"/>
          <w:spacing w:val="2"/>
        </w:rPr>
        <w:t>Proti: 0</w:t>
      </w:r>
    </w:p>
    <w:p w14:paraId="413F8345" w14:textId="77777777" w:rsidR="0050511E" w:rsidRDefault="0050511E" w:rsidP="00302E9F">
      <w:pPr>
        <w:spacing w:before="120" w:line="360" w:lineRule="auto"/>
        <w:ind w:left="360" w:right="113"/>
        <w:jc w:val="both"/>
        <w:rPr>
          <w:rFonts w:ascii="Arial" w:hAnsi="Arial" w:cs="Arial"/>
          <w:spacing w:val="2"/>
        </w:rPr>
      </w:pPr>
      <w:r>
        <w:rPr>
          <w:rFonts w:ascii="Arial" w:hAnsi="Arial" w:cs="Arial"/>
          <w:spacing w:val="2"/>
        </w:rPr>
        <w:t>Zdržali sa: 0</w:t>
      </w:r>
    </w:p>
    <w:bookmarkEnd w:id="8"/>
    <w:p w14:paraId="3C9BD1A6" w14:textId="77777777" w:rsidR="0050511E" w:rsidRPr="00AB50B2" w:rsidRDefault="0050511E" w:rsidP="00302E9F">
      <w:pPr>
        <w:spacing w:before="120" w:line="360" w:lineRule="auto"/>
        <w:ind w:left="360" w:right="113"/>
        <w:jc w:val="both"/>
        <w:rPr>
          <w:rFonts w:ascii="Arial" w:hAnsi="Arial" w:cs="Arial"/>
          <w:spacing w:val="2"/>
        </w:rPr>
      </w:pPr>
      <w:r>
        <w:rPr>
          <w:rFonts w:ascii="Arial" w:hAnsi="Arial" w:cs="Arial"/>
          <w:spacing w:val="2"/>
        </w:rPr>
        <w:t>Uznesenie bolo prijaté.</w:t>
      </w:r>
    </w:p>
    <w:bookmarkEnd w:id="9"/>
    <w:bookmarkEnd w:id="10"/>
    <w:p w14:paraId="769195F5" w14:textId="77777777" w:rsidR="0035362F" w:rsidRDefault="0035362F" w:rsidP="00302E9F">
      <w:pPr>
        <w:spacing w:before="120" w:line="360" w:lineRule="auto"/>
      </w:pPr>
    </w:p>
    <w:p w14:paraId="2AD6C983" w14:textId="3AEBBCED" w:rsidR="001F61AC" w:rsidRDefault="001F61AC" w:rsidP="00302E9F">
      <w:pPr>
        <w:spacing w:before="120" w:line="360" w:lineRule="auto"/>
        <w:ind w:left="360" w:right="113"/>
        <w:jc w:val="both"/>
        <w:rPr>
          <w:rFonts w:ascii="Arial" w:hAnsi="Arial" w:cs="Arial"/>
          <w:b/>
          <w:spacing w:val="2"/>
        </w:rPr>
      </w:pPr>
      <w:bookmarkStart w:id="11" w:name="_Hlk148426957"/>
      <w:r w:rsidRPr="00AB50B2">
        <w:rPr>
          <w:rFonts w:ascii="Arial" w:hAnsi="Arial" w:cs="Arial"/>
          <w:b/>
          <w:spacing w:val="2"/>
        </w:rPr>
        <w:t xml:space="preserve">Uznesenie Obecného zastupiteľstva vo Veselom č. </w:t>
      </w:r>
      <w:r>
        <w:rPr>
          <w:rFonts w:ascii="Arial" w:hAnsi="Arial" w:cs="Arial"/>
          <w:b/>
          <w:spacing w:val="2"/>
        </w:rPr>
        <w:t>22/2023</w:t>
      </w:r>
      <w:r w:rsidRPr="00AB50B2">
        <w:rPr>
          <w:rFonts w:ascii="Arial" w:hAnsi="Arial" w:cs="Arial"/>
          <w:b/>
          <w:spacing w:val="2"/>
        </w:rPr>
        <w:t xml:space="preserve"> </w:t>
      </w:r>
    </w:p>
    <w:p w14:paraId="0CFD7305" w14:textId="77777777" w:rsidR="001F61AC" w:rsidRPr="008E28E0" w:rsidRDefault="001F61AC"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723244C8" w14:textId="31FB1C87" w:rsidR="001F61AC" w:rsidRPr="006433DC" w:rsidRDefault="001F61AC" w:rsidP="00302E9F">
      <w:pPr>
        <w:pStyle w:val="Odsekzoznamu"/>
        <w:numPr>
          <w:ilvl w:val="0"/>
          <w:numId w:val="6"/>
        </w:numPr>
        <w:spacing w:before="120" w:line="360" w:lineRule="auto"/>
        <w:ind w:right="113"/>
        <w:jc w:val="both"/>
        <w:rPr>
          <w:rFonts w:ascii="Arial" w:hAnsi="Arial" w:cs="Arial"/>
          <w:spacing w:val="2"/>
        </w:rPr>
      </w:pPr>
      <w:r w:rsidRPr="006433DC">
        <w:rPr>
          <w:rFonts w:ascii="Arial" w:hAnsi="Arial" w:cs="Arial"/>
          <w:spacing w:val="2"/>
        </w:rPr>
        <w:t>Schvaľuje</w:t>
      </w:r>
    </w:p>
    <w:p w14:paraId="0D858ED1" w14:textId="5B0F598A" w:rsidR="001F61AC" w:rsidRDefault="00503596" w:rsidP="00302E9F">
      <w:pPr>
        <w:spacing w:before="120" w:line="360" w:lineRule="auto"/>
        <w:ind w:left="360" w:right="113"/>
        <w:jc w:val="both"/>
        <w:rPr>
          <w:rFonts w:ascii="Arial" w:hAnsi="Arial" w:cs="Arial"/>
          <w:spacing w:val="2"/>
        </w:rPr>
      </w:pPr>
      <w:r>
        <w:rPr>
          <w:rFonts w:ascii="Arial" w:hAnsi="Arial" w:cs="Arial"/>
          <w:spacing w:val="2"/>
        </w:rPr>
        <w:t>Poskytnutie vyrovnania prevádzkových nákladov Obecnej kanalizačnej s. r. o. Veselé so sídlom Veselé 346 za</w:t>
      </w:r>
      <w:r w:rsidR="009C5C1F">
        <w:rPr>
          <w:rFonts w:ascii="Arial" w:hAnsi="Arial" w:cs="Arial"/>
          <w:spacing w:val="2"/>
        </w:rPr>
        <w:t xml:space="preserve"> I. a</w:t>
      </w:r>
      <w:r>
        <w:rPr>
          <w:rFonts w:ascii="Arial" w:hAnsi="Arial" w:cs="Arial"/>
          <w:spacing w:val="2"/>
        </w:rPr>
        <w:t xml:space="preserve"> II. Q 2023 vo výške 6318,96 €.</w:t>
      </w:r>
    </w:p>
    <w:p w14:paraId="001ACBA0" w14:textId="444EE4C2" w:rsidR="006433DC" w:rsidRDefault="006433DC" w:rsidP="00302E9F">
      <w:pPr>
        <w:pStyle w:val="Odsekzoznamu"/>
        <w:numPr>
          <w:ilvl w:val="0"/>
          <w:numId w:val="6"/>
        </w:numPr>
        <w:spacing w:before="120" w:line="360" w:lineRule="auto"/>
        <w:ind w:right="113"/>
        <w:jc w:val="both"/>
        <w:rPr>
          <w:rFonts w:ascii="Arial" w:hAnsi="Arial" w:cs="Arial"/>
          <w:spacing w:val="2"/>
        </w:rPr>
      </w:pPr>
      <w:r>
        <w:rPr>
          <w:rFonts w:ascii="Arial" w:hAnsi="Arial" w:cs="Arial"/>
          <w:spacing w:val="2"/>
        </w:rPr>
        <w:lastRenderedPageBreak/>
        <w:t>Schvaľuje</w:t>
      </w:r>
    </w:p>
    <w:p w14:paraId="2F728BA8" w14:textId="2BA81687" w:rsidR="006433DC" w:rsidRPr="006433DC" w:rsidRDefault="00CB3F7F" w:rsidP="00302E9F">
      <w:pPr>
        <w:spacing w:before="120" w:line="360" w:lineRule="auto"/>
        <w:ind w:right="113"/>
        <w:jc w:val="both"/>
        <w:rPr>
          <w:rFonts w:ascii="Arial" w:hAnsi="Arial" w:cs="Arial"/>
          <w:spacing w:val="2"/>
        </w:rPr>
      </w:pPr>
      <w:r>
        <w:rPr>
          <w:rFonts w:ascii="Arial" w:hAnsi="Arial" w:cs="Arial"/>
          <w:spacing w:val="2"/>
        </w:rPr>
        <w:t>Príspevok na vyrovnanie prevádzkových nákladov Obecnej kanalizačnej, s. r. o., vo výške 1000,00 € mesačne, prvá splátka v októbri 2023.</w:t>
      </w:r>
    </w:p>
    <w:p w14:paraId="57C4999A" w14:textId="77777777" w:rsidR="001F61AC" w:rsidRDefault="001F61AC" w:rsidP="00302E9F">
      <w:pPr>
        <w:spacing w:before="120" w:line="360" w:lineRule="auto"/>
        <w:ind w:left="360" w:right="113"/>
        <w:jc w:val="both"/>
        <w:rPr>
          <w:rFonts w:ascii="Arial" w:hAnsi="Arial" w:cs="Arial"/>
          <w:spacing w:val="2"/>
        </w:rPr>
      </w:pPr>
      <w:r>
        <w:rPr>
          <w:rFonts w:ascii="Arial" w:hAnsi="Arial" w:cs="Arial"/>
          <w:spacing w:val="2"/>
        </w:rPr>
        <w:t xml:space="preserve">Hlasovanie:                                                                </w:t>
      </w:r>
    </w:p>
    <w:p w14:paraId="2C459332" w14:textId="77777777" w:rsidR="001F61AC" w:rsidRPr="00AB50B2" w:rsidRDefault="001F61AC"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042CAE5F" w14:textId="77777777" w:rsidR="001F61AC" w:rsidRDefault="001F61AC" w:rsidP="00302E9F">
      <w:pPr>
        <w:spacing w:before="120" w:line="360" w:lineRule="auto"/>
        <w:ind w:left="360" w:right="113"/>
        <w:jc w:val="both"/>
        <w:rPr>
          <w:rFonts w:ascii="Arial" w:hAnsi="Arial" w:cs="Arial"/>
          <w:spacing w:val="2"/>
        </w:rPr>
      </w:pPr>
      <w:r>
        <w:rPr>
          <w:rFonts w:ascii="Arial" w:hAnsi="Arial" w:cs="Arial"/>
          <w:spacing w:val="2"/>
        </w:rPr>
        <w:t>Za: 6</w:t>
      </w:r>
    </w:p>
    <w:p w14:paraId="412A37BF" w14:textId="77777777" w:rsidR="001F61AC" w:rsidRDefault="001F61AC" w:rsidP="00302E9F">
      <w:pPr>
        <w:spacing w:before="120" w:line="360" w:lineRule="auto"/>
        <w:ind w:left="360" w:right="113"/>
        <w:jc w:val="both"/>
        <w:rPr>
          <w:rFonts w:ascii="Arial" w:hAnsi="Arial" w:cs="Arial"/>
          <w:spacing w:val="2"/>
        </w:rPr>
      </w:pPr>
      <w:r>
        <w:rPr>
          <w:rFonts w:ascii="Arial" w:hAnsi="Arial" w:cs="Arial"/>
          <w:spacing w:val="2"/>
        </w:rPr>
        <w:t>Proti: 0</w:t>
      </w:r>
    </w:p>
    <w:p w14:paraId="0BA96DEF" w14:textId="77777777" w:rsidR="001F61AC" w:rsidRDefault="001F61AC" w:rsidP="00302E9F">
      <w:pPr>
        <w:spacing w:before="120" w:line="360" w:lineRule="auto"/>
        <w:ind w:left="360" w:right="113"/>
        <w:jc w:val="both"/>
        <w:rPr>
          <w:rFonts w:ascii="Arial" w:hAnsi="Arial" w:cs="Arial"/>
          <w:spacing w:val="2"/>
        </w:rPr>
      </w:pPr>
      <w:r>
        <w:rPr>
          <w:rFonts w:ascii="Arial" w:hAnsi="Arial" w:cs="Arial"/>
          <w:spacing w:val="2"/>
        </w:rPr>
        <w:t>Zdržali sa: 0</w:t>
      </w:r>
    </w:p>
    <w:p w14:paraId="7DEB319A" w14:textId="77777777" w:rsidR="001F61AC" w:rsidRPr="00AB50B2" w:rsidRDefault="001F61AC" w:rsidP="00302E9F">
      <w:pPr>
        <w:spacing w:before="120" w:line="360" w:lineRule="auto"/>
        <w:ind w:left="360" w:right="113"/>
        <w:jc w:val="both"/>
        <w:rPr>
          <w:rFonts w:ascii="Arial" w:hAnsi="Arial" w:cs="Arial"/>
          <w:spacing w:val="2"/>
        </w:rPr>
      </w:pPr>
      <w:r>
        <w:rPr>
          <w:rFonts w:ascii="Arial" w:hAnsi="Arial" w:cs="Arial"/>
          <w:spacing w:val="2"/>
        </w:rPr>
        <w:t>Uznesenie bolo prijaté.</w:t>
      </w:r>
    </w:p>
    <w:p w14:paraId="7E566CB5" w14:textId="77777777" w:rsidR="0050511E" w:rsidRDefault="0050511E" w:rsidP="00302E9F">
      <w:pPr>
        <w:spacing w:before="120" w:line="360" w:lineRule="auto"/>
      </w:pPr>
    </w:p>
    <w:bookmarkEnd w:id="11"/>
    <w:p w14:paraId="648589E8" w14:textId="159FCFB4" w:rsidR="00090571" w:rsidRDefault="00090571" w:rsidP="00302E9F">
      <w:pPr>
        <w:spacing w:before="120" w:line="360" w:lineRule="auto"/>
        <w:ind w:left="360" w:right="113"/>
        <w:jc w:val="both"/>
        <w:rPr>
          <w:rFonts w:ascii="Arial" w:hAnsi="Arial" w:cs="Arial"/>
          <w:b/>
          <w:spacing w:val="2"/>
        </w:rPr>
      </w:pPr>
      <w:r w:rsidRPr="00AB50B2">
        <w:rPr>
          <w:rFonts w:ascii="Arial" w:hAnsi="Arial" w:cs="Arial"/>
          <w:b/>
          <w:spacing w:val="2"/>
        </w:rPr>
        <w:t xml:space="preserve">Uznesenie Obecného zastupiteľstva vo Veselom č. </w:t>
      </w:r>
      <w:r>
        <w:rPr>
          <w:rFonts w:ascii="Arial" w:hAnsi="Arial" w:cs="Arial"/>
          <w:b/>
          <w:spacing w:val="2"/>
        </w:rPr>
        <w:t>23/2023,</w:t>
      </w:r>
    </w:p>
    <w:p w14:paraId="42D3C02D" w14:textId="6A053DFB" w:rsidR="00090571" w:rsidRDefault="00B35960" w:rsidP="00302E9F">
      <w:pPr>
        <w:spacing w:before="120" w:line="360" w:lineRule="auto"/>
        <w:ind w:left="360" w:right="113"/>
        <w:jc w:val="both"/>
        <w:rPr>
          <w:rFonts w:ascii="Arial" w:hAnsi="Arial" w:cs="Arial"/>
          <w:b/>
          <w:spacing w:val="2"/>
        </w:rPr>
      </w:pPr>
      <w:r>
        <w:rPr>
          <w:rFonts w:ascii="Arial" w:hAnsi="Arial" w:cs="Arial"/>
          <w:b/>
          <w:spacing w:val="2"/>
        </w:rPr>
        <w:t>k</w:t>
      </w:r>
      <w:r w:rsidR="00090571">
        <w:rPr>
          <w:rFonts w:ascii="Arial" w:hAnsi="Arial" w:cs="Arial"/>
          <w:b/>
          <w:spacing w:val="2"/>
        </w:rPr>
        <w:t>torým sa dopĺňa uznesenie obecného zastupiteľstva č. 16/2023 zo dňa 26. 6. 2023</w:t>
      </w:r>
    </w:p>
    <w:p w14:paraId="72086B36" w14:textId="77777777" w:rsidR="00090571" w:rsidRPr="008E28E0" w:rsidRDefault="00090571"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4805DFF7" w14:textId="77777777" w:rsidR="00090571" w:rsidRDefault="00090571"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w:t>
      </w:r>
      <w:r>
        <w:rPr>
          <w:rFonts w:ascii="Arial" w:hAnsi="Arial" w:cs="Arial"/>
          <w:spacing w:val="2"/>
        </w:rPr>
        <w:t>Schvaľuje</w:t>
      </w:r>
    </w:p>
    <w:p w14:paraId="7B5CE01A" w14:textId="2130672A" w:rsidR="00B35960" w:rsidRDefault="00B35960" w:rsidP="00302E9F">
      <w:pPr>
        <w:spacing w:before="120" w:line="360" w:lineRule="auto"/>
        <w:ind w:right="113"/>
        <w:contextualSpacing/>
        <w:jc w:val="both"/>
        <w:rPr>
          <w:rFonts w:ascii="Arial" w:hAnsi="Arial" w:cs="Arial"/>
          <w:spacing w:val="2"/>
        </w:rPr>
      </w:pPr>
      <w:r>
        <w:rPr>
          <w:rFonts w:ascii="Arial" w:hAnsi="Arial" w:cs="Arial"/>
          <w:spacing w:val="2"/>
        </w:rPr>
        <w:t>Dôvod hodný osobitného zreteľa:</w:t>
      </w:r>
    </w:p>
    <w:p w14:paraId="71EC3103" w14:textId="77777777" w:rsidR="00B35960" w:rsidRPr="00D11D08" w:rsidRDefault="00B35960" w:rsidP="00302E9F">
      <w:pPr>
        <w:spacing w:before="120" w:line="360" w:lineRule="auto"/>
        <w:jc w:val="both"/>
        <w:rPr>
          <w:rFonts w:ascii="Arial" w:hAnsi="Arial" w:cs="Arial"/>
          <w:b/>
          <w:bCs/>
        </w:rPr>
      </w:pPr>
      <w:r>
        <w:rPr>
          <w:rFonts w:ascii="Arial" w:hAnsi="Arial" w:cs="Arial"/>
          <w:spacing w:val="2"/>
        </w:rPr>
        <w:t xml:space="preserve">Geometrickým plánom na oddelenie pozemku p. č. 52/2, zameranie skutkového stavu stavby na p. č. 42 a zlúčenie a následné rozdelenie nehnuteľností p. č. 42 a 44/1 vypracovaným vyhotoviteľom Milanom Kollárom – geodetom, Dubovany č. 243, číslo plánu 670-60/2022 zo dňa 4. 11. 2022, bola oddelená parcela č. 52/2 zastavaná plocha o výmere 17 m2 v k. ú. </w:t>
      </w:r>
      <w:proofErr w:type="spellStart"/>
      <w:r>
        <w:rPr>
          <w:rFonts w:ascii="Arial" w:hAnsi="Arial" w:cs="Arial"/>
          <w:spacing w:val="2"/>
        </w:rPr>
        <w:t>Ťapkové</w:t>
      </w:r>
      <w:proofErr w:type="spellEnd"/>
      <w:r>
        <w:rPr>
          <w:rFonts w:ascii="Arial" w:hAnsi="Arial" w:cs="Arial"/>
          <w:spacing w:val="2"/>
        </w:rPr>
        <w:t xml:space="preserve"> vo vlastníctve obce Veselé.</w:t>
      </w:r>
    </w:p>
    <w:p w14:paraId="0D21319C" w14:textId="77777777" w:rsidR="00B35960" w:rsidRDefault="00B35960" w:rsidP="00302E9F">
      <w:pPr>
        <w:spacing w:before="120" w:line="360" w:lineRule="auto"/>
        <w:jc w:val="both"/>
        <w:rPr>
          <w:rFonts w:ascii="Arial" w:hAnsi="Arial" w:cs="Arial"/>
        </w:rPr>
      </w:pPr>
      <w:r>
        <w:rPr>
          <w:rFonts w:ascii="Arial" w:hAnsi="Arial" w:cs="Arial"/>
        </w:rPr>
        <w:t xml:space="preserve">Žiadateľ je vlastníkom nehnuteľností v k. ú. </w:t>
      </w:r>
      <w:proofErr w:type="spellStart"/>
      <w:r>
        <w:rPr>
          <w:rFonts w:ascii="Arial" w:hAnsi="Arial" w:cs="Arial"/>
        </w:rPr>
        <w:t>Ťapkové</w:t>
      </w:r>
      <w:proofErr w:type="spellEnd"/>
      <w:r>
        <w:rPr>
          <w:rFonts w:ascii="Arial" w:hAnsi="Arial" w:cs="Arial"/>
        </w:rPr>
        <w:t xml:space="preserve"> a to parcely č. 42 zastavaná plocha na ktorej je bytová budova označená  s. č. 158 a parcely č. 44/1 zastavaná plocha. Parcela č. 52/2 zastavaná plocha z čelného pohľadu bezprostredne susedí s parcelou č. 44/1 a 42. Prístup do rodinného domu s. č. 158 je možný len cez parcelu č. 52/2. </w:t>
      </w:r>
    </w:p>
    <w:p w14:paraId="4D78E857" w14:textId="77777777" w:rsidR="00B35960" w:rsidRDefault="00B35960" w:rsidP="00302E9F">
      <w:pPr>
        <w:spacing w:before="120" w:line="360" w:lineRule="auto"/>
        <w:jc w:val="both"/>
        <w:rPr>
          <w:rFonts w:ascii="Arial" w:hAnsi="Arial" w:cs="Arial"/>
        </w:rPr>
      </w:pPr>
      <w:r>
        <w:rPr>
          <w:rFonts w:ascii="Arial" w:hAnsi="Arial" w:cs="Arial"/>
        </w:rPr>
        <w:t xml:space="preserve">Po zameraní nehnuteľnosti žiadateľ zistil, že </w:t>
      </w:r>
      <w:r w:rsidRPr="00E45203">
        <w:rPr>
          <w:rFonts w:ascii="Arial" w:hAnsi="Arial" w:cs="Arial"/>
        </w:rPr>
        <w:t xml:space="preserve">predná časť </w:t>
      </w:r>
      <w:r>
        <w:rPr>
          <w:rFonts w:ascii="Arial" w:hAnsi="Arial" w:cs="Arial"/>
        </w:rPr>
        <w:t xml:space="preserve">domu -  schody do budovy a vodovodná šachta </w:t>
      </w:r>
      <w:r w:rsidRPr="00E45203">
        <w:rPr>
          <w:rFonts w:ascii="Arial" w:hAnsi="Arial" w:cs="Arial"/>
        </w:rPr>
        <w:t xml:space="preserve">je postavená na parcele </w:t>
      </w:r>
      <w:r>
        <w:rPr>
          <w:rFonts w:ascii="Arial" w:hAnsi="Arial" w:cs="Arial"/>
        </w:rPr>
        <w:t>52/2</w:t>
      </w:r>
      <w:r w:rsidRPr="00E45203">
        <w:rPr>
          <w:rFonts w:ascii="Arial" w:hAnsi="Arial" w:cs="Arial"/>
        </w:rPr>
        <w:t xml:space="preserve"> vo vlastníctve obce Veselé</w:t>
      </w:r>
      <w:r>
        <w:rPr>
          <w:rFonts w:ascii="Arial" w:hAnsi="Arial" w:cs="Arial"/>
        </w:rPr>
        <w:t>.</w:t>
      </w:r>
      <w:r w:rsidRPr="00E45203">
        <w:rPr>
          <w:rFonts w:ascii="Arial" w:hAnsi="Arial" w:cs="Arial"/>
        </w:rPr>
        <w:t xml:space="preserve"> </w:t>
      </w:r>
    </w:p>
    <w:p w14:paraId="6DF883FB" w14:textId="49995E5A" w:rsidR="00B35960" w:rsidRPr="00302E9F" w:rsidRDefault="00B35960" w:rsidP="00302E9F">
      <w:pPr>
        <w:spacing w:before="120" w:line="360" w:lineRule="auto"/>
        <w:jc w:val="both"/>
        <w:rPr>
          <w:rFonts w:ascii="Arial" w:hAnsi="Arial" w:cs="Arial"/>
        </w:rPr>
      </w:pPr>
      <w:r>
        <w:rPr>
          <w:rFonts w:ascii="Arial" w:hAnsi="Arial" w:cs="Arial"/>
        </w:rPr>
        <w:lastRenderedPageBreak/>
        <w:t xml:space="preserve">Žiadateľ užíval nehnuteľnosť vo  viere, že celá budova domu  je postavená na parcele </w:t>
      </w:r>
      <w:r w:rsidRPr="00D724B1">
        <w:rPr>
          <w:rFonts w:ascii="Arial" w:hAnsi="Arial" w:cs="Arial"/>
        </w:rPr>
        <w:t>č. 42 a predmetná časť nehnuteľnosti  je v jeho vlastníctve, o ktorú sa stará a užíva ju niekoľko desaťročí.  Uvedená časť pozemku je pre obec nevyužiteľná a prebytočná.</w:t>
      </w:r>
    </w:p>
    <w:p w14:paraId="67B95701" w14:textId="2D6BE167" w:rsidR="00090571" w:rsidRDefault="00090571" w:rsidP="006C0352">
      <w:pPr>
        <w:spacing w:before="120" w:line="360" w:lineRule="auto"/>
        <w:ind w:left="360" w:right="113"/>
        <w:jc w:val="both"/>
        <w:rPr>
          <w:rFonts w:ascii="Arial" w:hAnsi="Arial" w:cs="Arial"/>
          <w:spacing w:val="2"/>
        </w:rPr>
      </w:pPr>
      <w:bookmarkStart w:id="12" w:name="_Hlk148544895"/>
      <w:r>
        <w:rPr>
          <w:rFonts w:ascii="Arial" w:hAnsi="Arial" w:cs="Arial"/>
          <w:spacing w:val="2"/>
        </w:rPr>
        <w:t xml:space="preserve">Hlasovanie:          </w:t>
      </w: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r w:rsidR="006C0352">
        <w:rPr>
          <w:rFonts w:ascii="Arial" w:hAnsi="Arial" w:cs="Arial"/>
          <w:spacing w:val="2"/>
        </w:rPr>
        <w:t xml:space="preserve">, </w:t>
      </w:r>
      <w:r>
        <w:rPr>
          <w:rFonts w:ascii="Arial" w:hAnsi="Arial" w:cs="Arial"/>
          <w:spacing w:val="2"/>
        </w:rPr>
        <w:t>Za: 6</w:t>
      </w:r>
      <w:r w:rsidR="006C0352">
        <w:rPr>
          <w:rFonts w:ascii="Arial" w:hAnsi="Arial" w:cs="Arial"/>
          <w:spacing w:val="2"/>
        </w:rPr>
        <w:t xml:space="preserve"> poslanci,</w:t>
      </w:r>
    </w:p>
    <w:p w14:paraId="33CD3DC7" w14:textId="2A8D903C" w:rsidR="0050511E" w:rsidRDefault="00090571" w:rsidP="006C0352">
      <w:pPr>
        <w:spacing w:before="120" w:line="360" w:lineRule="auto"/>
        <w:ind w:left="360" w:right="113"/>
        <w:jc w:val="both"/>
        <w:rPr>
          <w:rFonts w:ascii="Arial" w:hAnsi="Arial" w:cs="Arial"/>
          <w:spacing w:val="2"/>
        </w:rPr>
      </w:pPr>
      <w:r>
        <w:rPr>
          <w:rFonts w:ascii="Arial" w:hAnsi="Arial" w:cs="Arial"/>
          <w:spacing w:val="2"/>
        </w:rPr>
        <w:t>Proti: 0</w:t>
      </w:r>
      <w:r w:rsidR="006C0352">
        <w:rPr>
          <w:rFonts w:ascii="Arial" w:hAnsi="Arial" w:cs="Arial"/>
          <w:spacing w:val="2"/>
        </w:rPr>
        <w:t xml:space="preserve">                 </w:t>
      </w:r>
      <w:r>
        <w:rPr>
          <w:rFonts w:ascii="Arial" w:hAnsi="Arial" w:cs="Arial"/>
          <w:spacing w:val="2"/>
        </w:rPr>
        <w:t>Zdržali sa: 0</w:t>
      </w:r>
      <w:r w:rsidR="006C0352">
        <w:rPr>
          <w:rFonts w:ascii="Arial" w:hAnsi="Arial" w:cs="Arial"/>
          <w:spacing w:val="2"/>
        </w:rPr>
        <w:t xml:space="preserve">                  </w:t>
      </w:r>
      <w:r>
        <w:rPr>
          <w:rFonts w:ascii="Arial" w:hAnsi="Arial" w:cs="Arial"/>
          <w:spacing w:val="2"/>
        </w:rPr>
        <w:t>Uznesenie bolo prijaté.</w:t>
      </w:r>
    </w:p>
    <w:bookmarkEnd w:id="12"/>
    <w:p w14:paraId="0D4839F7" w14:textId="77777777" w:rsidR="00302E9F" w:rsidRPr="00B35960" w:rsidRDefault="00302E9F" w:rsidP="00302E9F">
      <w:pPr>
        <w:spacing w:before="120" w:line="360" w:lineRule="auto"/>
        <w:ind w:left="360" w:right="113"/>
        <w:jc w:val="both"/>
        <w:rPr>
          <w:rFonts w:ascii="Arial" w:hAnsi="Arial" w:cs="Arial"/>
          <w:spacing w:val="2"/>
        </w:rPr>
      </w:pPr>
    </w:p>
    <w:p w14:paraId="1B318D62" w14:textId="067E2979" w:rsidR="0050511E" w:rsidRPr="00C2159B" w:rsidRDefault="0050511E" w:rsidP="00302E9F">
      <w:pPr>
        <w:spacing w:before="120" w:line="360" w:lineRule="auto"/>
        <w:ind w:left="360" w:right="113"/>
        <w:jc w:val="both"/>
        <w:rPr>
          <w:rFonts w:ascii="Arial" w:hAnsi="Arial" w:cs="Arial"/>
          <w:b/>
          <w:spacing w:val="2"/>
        </w:rPr>
      </w:pPr>
      <w:bookmarkStart w:id="13" w:name="_Hlk147819143"/>
      <w:r w:rsidRPr="00C2159B">
        <w:rPr>
          <w:rFonts w:ascii="Arial" w:hAnsi="Arial" w:cs="Arial"/>
          <w:b/>
          <w:spacing w:val="2"/>
        </w:rPr>
        <w:t xml:space="preserve">Uznesenie Obecného zastupiteľstva vo Veselom č. </w:t>
      </w:r>
      <w:r w:rsidR="00DD0761">
        <w:rPr>
          <w:rFonts w:ascii="Arial" w:hAnsi="Arial" w:cs="Arial"/>
          <w:b/>
          <w:spacing w:val="2"/>
        </w:rPr>
        <w:t>24/2023</w:t>
      </w:r>
      <w:r w:rsidRPr="00C2159B">
        <w:rPr>
          <w:rFonts w:ascii="Arial" w:hAnsi="Arial" w:cs="Arial"/>
          <w:b/>
          <w:spacing w:val="2"/>
        </w:rPr>
        <w:t xml:space="preserve"> </w:t>
      </w:r>
    </w:p>
    <w:p w14:paraId="5709A212" w14:textId="77777777" w:rsidR="0050511E" w:rsidRPr="006F600A" w:rsidRDefault="0050511E" w:rsidP="00302E9F">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279B7298" w14:textId="77777777" w:rsidR="0050511E" w:rsidRPr="006F600A" w:rsidRDefault="0050511E" w:rsidP="00302E9F">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1187F3D5" w14:textId="53410EE6" w:rsidR="0050511E" w:rsidRDefault="0050511E" w:rsidP="00302E9F">
      <w:pPr>
        <w:pStyle w:val="Odsekzoznamu"/>
        <w:numPr>
          <w:ilvl w:val="0"/>
          <w:numId w:val="4"/>
        </w:numPr>
        <w:spacing w:before="120" w:line="360" w:lineRule="auto"/>
        <w:ind w:right="113"/>
        <w:jc w:val="both"/>
        <w:rPr>
          <w:rFonts w:ascii="Arial" w:hAnsi="Arial" w:cs="Arial"/>
          <w:spacing w:val="2"/>
        </w:rPr>
      </w:pPr>
      <w:r>
        <w:rPr>
          <w:rFonts w:ascii="Arial" w:hAnsi="Arial" w:cs="Arial"/>
          <w:spacing w:val="2"/>
        </w:rPr>
        <w:t xml:space="preserve">Opakované uzavretie nájomnej zmluvy podľa § 685 Občianskeho zákonníka, ako aj § 12, ods. 4 zákona č. 134/2013, ktorým sa mení a dopĺňa zákon č. 443/2010 Z. z. medzi prenajímateľom Obcou Veselé, IČO: 00313165, a nájomcom </w:t>
      </w:r>
      <w:r w:rsidR="00DD0761">
        <w:rPr>
          <w:rFonts w:ascii="Arial" w:hAnsi="Arial" w:cs="Arial"/>
          <w:spacing w:val="2"/>
        </w:rPr>
        <w:t xml:space="preserve">Jánom Ivanom </w:t>
      </w:r>
      <w:proofErr w:type="spellStart"/>
      <w:r w:rsidR="00DD0761">
        <w:rPr>
          <w:rFonts w:ascii="Arial" w:hAnsi="Arial" w:cs="Arial"/>
          <w:spacing w:val="2"/>
        </w:rPr>
        <w:t>Filipesikom</w:t>
      </w:r>
      <w:proofErr w:type="spellEnd"/>
      <w:r w:rsidR="00DD0761">
        <w:rPr>
          <w:rFonts w:ascii="Arial" w:hAnsi="Arial" w:cs="Arial"/>
          <w:spacing w:val="2"/>
        </w:rPr>
        <w:t xml:space="preserve"> a </w:t>
      </w:r>
      <w:proofErr w:type="spellStart"/>
      <w:r w:rsidR="00DD0761">
        <w:rPr>
          <w:rFonts w:ascii="Arial" w:hAnsi="Arial" w:cs="Arial"/>
          <w:spacing w:val="2"/>
        </w:rPr>
        <w:t>manž</w:t>
      </w:r>
      <w:proofErr w:type="spellEnd"/>
      <w:r w:rsidR="00DD0761">
        <w:rPr>
          <w:rFonts w:ascii="Arial" w:hAnsi="Arial" w:cs="Arial"/>
          <w:spacing w:val="2"/>
        </w:rPr>
        <w:t>. Dominikou, obaja bytom Veselé 446,</w:t>
      </w:r>
      <w:r>
        <w:rPr>
          <w:rFonts w:ascii="Arial" w:hAnsi="Arial" w:cs="Arial"/>
          <w:spacing w:val="2"/>
        </w:rPr>
        <w:t xml:space="preserve"> predmetom ktorej je prenájom obecného nájomného bytu v bytovom dome s. č. 446, byt č.</w:t>
      </w:r>
      <w:r w:rsidR="00DD0761">
        <w:rPr>
          <w:rFonts w:ascii="Arial" w:hAnsi="Arial" w:cs="Arial"/>
          <w:spacing w:val="2"/>
        </w:rPr>
        <w:t>5</w:t>
      </w:r>
      <w:r>
        <w:rPr>
          <w:rFonts w:ascii="Arial" w:hAnsi="Arial" w:cs="Arial"/>
          <w:spacing w:val="2"/>
        </w:rPr>
        <w:t>, na dobu určitú do 3</w:t>
      </w:r>
      <w:r w:rsidR="00DD0761">
        <w:rPr>
          <w:rFonts w:ascii="Arial" w:hAnsi="Arial" w:cs="Arial"/>
          <w:spacing w:val="2"/>
        </w:rPr>
        <w:t>1</w:t>
      </w:r>
      <w:r>
        <w:rPr>
          <w:rFonts w:ascii="Arial" w:hAnsi="Arial" w:cs="Arial"/>
          <w:spacing w:val="2"/>
        </w:rPr>
        <w:t>. 1</w:t>
      </w:r>
      <w:r w:rsidR="00DD0761">
        <w:rPr>
          <w:rFonts w:ascii="Arial" w:hAnsi="Arial" w:cs="Arial"/>
          <w:spacing w:val="2"/>
        </w:rPr>
        <w:t>0</w:t>
      </w:r>
      <w:r>
        <w:rPr>
          <w:rFonts w:ascii="Arial" w:hAnsi="Arial" w:cs="Arial"/>
          <w:spacing w:val="2"/>
        </w:rPr>
        <w:t>. 202</w:t>
      </w:r>
      <w:r w:rsidR="00DD0761">
        <w:rPr>
          <w:rFonts w:ascii="Arial" w:hAnsi="Arial" w:cs="Arial"/>
          <w:spacing w:val="2"/>
        </w:rPr>
        <w:t>6</w:t>
      </w:r>
      <w:r>
        <w:rPr>
          <w:rFonts w:ascii="Arial" w:hAnsi="Arial" w:cs="Arial"/>
          <w:spacing w:val="2"/>
        </w:rPr>
        <w:t>.</w:t>
      </w:r>
    </w:p>
    <w:p w14:paraId="0BBC148D" w14:textId="32358B39" w:rsidR="0050511E" w:rsidRPr="00DD0761" w:rsidRDefault="0050511E" w:rsidP="00302E9F">
      <w:pPr>
        <w:pStyle w:val="Odsekzoznamu"/>
        <w:numPr>
          <w:ilvl w:val="0"/>
          <w:numId w:val="4"/>
        </w:numPr>
        <w:spacing w:before="120" w:line="360" w:lineRule="auto"/>
        <w:ind w:right="113"/>
        <w:jc w:val="both"/>
        <w:rPr>
          <w:rFonts w:ascii="Arial" w:hAnsi="Arial" w:cs="Arial"/>
          <w:spacing w:val="2"/>
        </w:rPr>
      </w:pPr>
      <w:bookmarkStart w:id="14" w:name="_Hlk147736799"/>
      <w:r>
        <w:rPr>
          <w:rFonts w:ascii="Arial" w:hAnsi="Arial" w:cs="Arial"/>
          <w:spacing w:val="2"/>
        </w:rPr>
        <w:t>Opakované uzavretie nájomnej zmluvy podľa § 685 Občianskeho zákonníka, ako aj § 12, ods. 4 zákona č. 134/2013, ktorým sa mení a dopĺňa zákon č. 443/2010 Z. z. medzi prenajímateľom Obcou Veselé, IČO: 00313165, a nájomcom Martinom Ráczom, bytom Veselé 359, predmetom ktorej je prenájom obecného nájomného bytu v bytovom dome s. č. 445, byt č. 6, na dobu určitú do 30. 11 202</w:t>
      </w:r>
      <w:r w:rsidR="00DD0761">
        <w:rPr>
          <w:rFonts w:ascii="Arial" w:hAnsi="Arial" w:cs="Arial"/>
          <w:spacing w:val="2"/>
        </w:rPr>
        <w:t>4</w:t>
      </w:r>
      <w:r>
        <w:rPr>
          <w:rFonts w:ascii="Arial" w:hAnsi="Arial" w:cs="Arial"/>
          <w:spacing w:val="2"/>
        </w:rPr>
        <w:t>.</w:t>
      </w:r>
    </w:p>
    <w:bookmarkEnd w:id="14"/>
    <w:p w14:paraId="046DC960" w14:textId="12A9F502" w:rsidR="00DD0761" w:rsidRDefault="00DD0761" w:rsidP="00302E9F">
      <w:pPr>
        <w:pStyle w:val="Odsekzoznamu"/>
        <w:numPr>
          <w:ilvl w:val="0"/>
          <w:numId w:val="4"/>
        </w:numPr>
        <w:spacing w:before="120" w:line="360" w:lineRule="auto"/>
        <w:ind w:right="113"/>
        <w:jc w:val="both"/>
        <w:rPr>
          <w:rFonts w:ascii="Arial" w:hAnsi="Arial" w:cs="Arial"/>
          <w:spacing w:val="2"/>
        </w:rPr>
      </w:pPr>
      <w:r>
        <w:rPr>
          <w:rFonts w:ascii="Arial" w:hAnsi="Arial" w:cs="Arial"/>
          <w:spacing w:val="2"/>
        </w:rPr>
        <w:t>Opakované uzavretie nájomnej zmluvy podľa § 685 Občianskeho zákonníka, ako aj § 12, ods. 4 zákona č. 134/2013, ktorým sa mení a dopĺňa zákon č. 443/2010 Z. z. medzi prenajímateľom Obcou Veselé, IČO: 00313165, a nájomcom Monikou Bučkovou, bytom Veselé 438, predmetom ktorej je prenájom obecného nájomného bytu v bytovom dome s. č. 438, byt č. 1, na dobu určitú do 31. 12.  2026.</w:t>
      </w:r>
    </w:p>
    <w:p w14:paraId="6829B073" w14:textId="77777777" w:rsidR="006C0352" w:rsidRDefault="006C0352" w:rsidP="006C0352">
      <w:pPr>
        <w:spacing w:before="120" w:line="360" w:lineRule="auto"/>
        <w:ind w:right="113"/>
        <w:jc w:val="both"/>
        <w:rPr>
          <w:rFonts w:ascii="Arial" w:hAnsi="Arial" w:cs="Arial"/>
          <w:spacing w:val="2"/>
        </w:rPr>
      </w:pPr>
    </w:p>
    <w:p w14:paraId="43B0FFFA" w14:textId="77777777" w:rsidR="006C0352" w:rsidRDefault="006C0352" w:rsidP="006C0352">
      <w:pPr>
        <w:spacing w:before="120" w:line="360" w:lineRule="auto"/>
        <w:ind w:left="360" w:right="113"/>
        <w:jc w:val="both"/>
        <w:rPr>
          <w:rFonts w:ascii="Arial" w:hAnsi="Arial" w:cs="Arial"/>
          <w:spacing w:val="2"/>
        </w:rPr>
      </w:pPr>
      <w:r>
        <w:rPr>
          <w:rFonts w:ascii="Arial" w:hAnsi="Arial" w:cs="Arial"/>
          <w:spacing w:val="2"/>
        </w:rPr>
        <w:t xml:space="preserve">Hlasovanie:          </w:t>
      </w: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r>
        <w:rPr>
          <w:rFonts w:ascii="Arial" w:hAnsi="Arial" w:cs="Arial"/>
          <w:spacing w:val="2"/>
        </w:rPr>
        <w:t>, Za: 6 poslanci,</w:t>
      </w:r>
    </w:p>
    <w:p w14:paraId="78590018" w14:textId="77777777" w:rsidR="006C0352" w:rsidRDefault="006C0352" w:rsidP="006C0352">
      <w:pPr>
        <w:spacing w:before="120" w:line="360" w:lineRule="auto"/>
        <w:ind w:left="360" w:right="113"/>
        <w:jc w:val="both"/>
        <w:rPr>
          <w:rFonts w:ascii="Arial" w:hAnsi="Arial" w:cs="Arial"/>
          <w:spacing w:val="2"/>
        </w:rPr>
      </w:pPr>
      <w:r>
        <w:rPr>
          <w:rFonts w:ascii="Arial" w:hAnsi="Arial" w:cs="Arial"/>
          <w:spacing w:val="2"/>
        </w:rPr>
        <w:t>Proti: 0                 Zdržali sa: 0                  Uznesenie bolo prijaté.</w:t>
      </w:r>
    </w:p>
    <w:p w14:paraId="438BB29D" w14:textId="77777777" w:rsidR="006C0352" w:rsidRPr="006C0352" w:rsidRDefault="006C0352" w:rsidP="006C0352">
      <w:pPr>
        <w:spacing w:before="120" w:line="360" w:lineRule="auto"/>
        <w:ind w:right="113"/>
        <w:jc w:val="both"/>
        <w:rPr>
          <w:rFonts w:ascii="Arial" w:hAnsi="Arial" w:cs="Arial"/>
          <w:spacing w:val="2"/>
        </w:rPr>
      </w:pPr>
    </w:p>
    <w:bookmarkEnd w:id="13"/>
    <w:p w14:paraId="09A8BF4F" w14:textId="296EF373" w:rsidR="00D47C2C" w:rsidRDefault="00D47C2C" w:rsidP="00302E9F">
      <w:pPr>
        <w:spacing w:before="120" w:line="360" w:lineRule="auto"/>
        <w:ind w:left="360" w:right="113"/>
        <w:jc w:val="both"/>
        <w:rPr>
          <w:rFonts w:ascii="Arial" w:hAnsi="Arial" w:cs="Arial"/>
          <w:b/>
          <w:spacing w:val="2"/>
        </w:rPr>
      </w:pPr>
      <w:r w:rsidRPr="00AB50B2">
        <w:rPr>
          <w:rFonts w:ascii="Arial" w:hAnsi="Arial" w:cs="Arial"/>
          <w:b/>
          <w:spacing w:val="2"/>
        </w:rPr>
        <w:lastRenderedPageBreak/>
        <w:t xml:space="preserve">Uznesenie Obecného zastupiteľstva vo Veselom č. </w:t>
      </w:r>
      <w:r>
        <w:rPr>
          <w:rFonts w:ascii="Arial" w:hAnsi="Arial" w:cs="Arial"/>
          <w:b/>
          <w:spacing w:val="2"/>
        </w:rPr>
        <w:t>25/2023</w:t>
      </w:r>
      <w:r w:rsidRPr="00AB50B2">
        <w:rPr>
          <w:rFonts w:ascii="Arial" w:hAnsi="Arial" w:cs="Arial"/>
          <w:b/>
          <w:spacing w:val="2"/>
        </w:rPr>
        <w:t xml:space="preserve"> </w:t>
      </w:r>
    </w:p>
    <w:p w14:paraId="29BFEE86" w14:textId="77777777" w:rsidR="00D47C2C" w:rsidRPr="008E28E0" w:rsidRDefault="00D47C2C"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432E66B1" w14:textId="0996B8E3" w:rsidR="00D47C2C" w:rsidRPr="00AB50B2" w:rsidRDefault="00D47C2C"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w:t>
      </w:r>
      <w:r>
        <w:rPr>
          <w:rFonts w:ascii="Arial" w:hAnsi="Arial" w:cs="Arial"/>
          <w:spacing w:val="2"/>
        </w:rPr>
        <w:t>a)</w:t>
      </w:r>
      <w:r w:rsidRPr="00AB50B2">
        <w:rPr>
          <w:rFonts w:ascii="Arial" w:hAnsi="Arial" w:cs="Arial"/>
          <w:spacing w:val="2"/>
        </w:rPr>
        <w:t xml:space="preserve"> </w:t>
      </w:r>
      <w:r>
        <w:rPr>
          <w:rFonts w:ascii="Arial" w:hAnsi="Arial" w:cs="Arial"/>
          <w:spacing w:val="2"/>
        </w:rPr>
        <w:t>Schvaľuje</w:t>
      </w:r>
    </w:p>
    <w:p w14:paraId="6626703C" w14:textId="55FD41FE" w:rsidR="00D47C2C" w:rsidRDefault="00D47C2C" w:rsidP="00302E9F">
      <w:pPr>
        <w:spacing w:before="120" w:line="360" w:lineRule="auto"/>
        <w:ind w:left="360" w:right="113"/>
        <w:jc w:val="both"/>
        <w:rPr>
          <w:rFonts w:ascii="Arial" w:hAnsi="Arial" w:cs="Arial"/>
          <w:spacing w:val="2"/>
        </w:rPr>
      </w:pPr>
      <w:r>
        <w:rPr>
          <w:rFonts w:ascii="Arial" w:hAnsi="Arial" w:cs="Arial"/>
          <w:spacing w:val="2"/>
        </w:rPr>
        <w:t>Všeobecne záväzné nariadenie obce Veselé č. 2/2023, ktorým sa vydáva Prevádzkový poriadok pohrebiska vo Veselom.</w:t>
      </w:r>
    </w:p>
    <w:p w14:paraId="022E0372" w14:textId="721A4912" w:rsidR="00D47C2C" w:rsidRDefault="00D47C2C" w:rsidP="00302E9F">
      <w:pPr>
        <w:spacing w:before="120" w:line="360" w:lineRule="auto"/>
        <w:ind w:left="360" w:right="113"/>
        <w:jc w:val="both"/>
        <w:rPr>
          <w:rFonts w:ascii="Arial" w:hAnsi="Arial" w:cs="Arial"/>
          <w:spacing w:val="2"/>
        </w:rPr>
      </w:pPr>
      <w:r>
        <w:rPr>
          <w:rFonts w:ascii="Arial" w:hAnsi="Arial" w:cs="Arial"/>
          <w:spacing w:val="2"/>
        </w:rPr>
        <w:t>b) schvaľuje</w:t>
      </w:r>
    </w:p>
    <w:p w14:paraId="3983A930" w14:textId="465F172A" w:rsidR="00D47C2C" w:rsidRPr="00AB50B2" w:rsidRDefault="00D47C2C" w:rsidP="00302E9F">
      <w:pPr>
        <w:spacing w:before="120" w:line="360" w:lineRule="auto"/>
        <w:ind w:left="360" w:right="113"/>
        <w:jc w:val="both"/>
        <w:rPr>
          <w:rFonts w:ascii="Arial" w:hAnsi="Arial" w:cs="Arial"/>
          <w:spacing w:val="2"/>
        </w:rPr>
      </w:pPr>
      <w:r>
        <w:rPr>
          <w:rFonts w:ascii="Arial" w:hAnsi="Arial" w:cs="Arial"/>
          <w:spacing w:val="2"/>
        </w:rPr>
        <w:t>výšku poplatku za predaj základov urnového miesta na uloženie urny so spopolnenými telesnými pozostatkami zomretého</w:t>
      </w:r>
      <w:r w:rsidR="00A37766">
        <w:rPr>
          <w:rFonts w:ascii="Arial" w:hAnsi="Arial" w:cs="Arial"/>
          <w:spacing w:val="2"/>
        </w:rPr>
        <w:t xml:space="preserve"> vo výške 252,00 € za jedno miesto.</w:t>
      </w:r>
    </w:p>
    <w:p w14:paraId="6BACA920" w14:textId="77777777" w:rsidR="00D47C2C" w:rsidRDefault="00D47C2C" w:rsidP="00302E9F">
      <w:pPr>
        <w:spacing w:before="120" w:line="360" w:lineRule="auto"/>
        <w:ind w:left="360" w:right="113"/>
        <w:jc w:val="both"/>
        <w:rPr>
          <w:rFonts w:ascii="Arial" w:hAnsi="Arial" w:cs="Arial"/>
          <w:spacing w:val="2"/>
        </w:rPr>
      </w:pPr>
      <w:r>
        <w:rPr>
          <w:rFonts w:ascii="Arial" w:hAnsi="Arial" w:cs="Arial"/>
          <w:spacing w:val="2"/>
        </w:rPr>
        <w:t xml:space="preserve">Hlasovanie:                                                                </w:t>
      </w:r>
    </w:p>
    <w:p w14:paraId="59E13014" w14:textId="77777777" w:rsidR="00D47C2C" w:rsidRPr="00AB50B2" w:rsidRDefault="00D47C2C"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2EFE480F" w14:textId="77777777" w:rsidR="00D47C2C" w:rsidRDefault="00D47C2C" w:rsidP="00302E9F">
      <w:pPr>
        <w:spacing w:before="120" w:line="360" w:lineRule="auto"/>
        <w:ind w:left="360" w:right="113"/>
        <w:jc w:val="both"/>
        <w:rPr>
          <w:rFonts w:ascii="Arial" w:hAnsi="Arial" w:cs="Arial"/>
          <w:spacing w:val="2"/>
        </w:rPr>
      </w:pPr>
      <w:r>
        <w:rPr>
          <w:rFonts w:ascii="Arial" w:hAnsi="Arial" w:cs="Arial"/>
          <w:spacing w:val="2"/>
        </w:rPr>
        <w:t>Za: 6</w:t>
      </w:r>
    </w:p>
    <w:p w14:paraId="6C1F244A" w14:textId="77777777" w:rsidR="00D47C2C" w:rsidRDefault="00D47C2C" w:rsidP="00302E9F">
      <w:pPr>
        <w:spacing w:before="120" w:line="360" w:lineRule="auto"/>
        <w:ind w:left="360" w:right="113"/>
        <w:jc w:val="both"/>
        <w:rPr>
          <w:rFonts w:ascii="Arial" w:hAnsi="Arial" w:cs="Arial"/>
          <w:spacing w:val="2"/>
        </w:rPr>
      </w:pPr>
      <w:r>
        <w:rPr>
          <w:rFonts w:ascii="Arial" w:hAnsi="Arial" w:cs="Arial"/>
          <w:spacing w:val="2"/>
        </w:rPr>
        <w:t>Proti: 0</w:t>
      </w:r>
    </w:p>
    <w:p w14:paraId="33D95F33" w14:textId="1D2911FD" w:rsidR="003E3548" w:rsidRDefault="00D47C2C" w:rsidP="00302E9F">
      <w:pPr>
        <w:spacing w:before="120" w:line="360" w:lineRule="auto"/>
        <w:ind w:left="360" w:right="113"/>
        <w:jc w:val="both"/>
        <w:rPr>
          <w:rFonts w:ascii="Arial" w:hAnsi="Arial" w:cs="Arial"/>
          <w:spacing w:val="2"/>
        </w:rPr>
      </w:pPr>
      <w:r>
        <w:rPr>
          <w:rFonts w:ascii="Arial" w:hAnsi="Arial" w:cs="Arial"/>
          <w:spacing w:val="2"/>
        </w:rPr>
        <w:t>Zdržali sa: 0</w:t>
      </w:r>
    </w:p>
    <w:p w14:paraId="68528A35" w14:textId="77777777" w:rsidR="00302E9F" w:rsidRDefault="00302E9F" w:rsidP="00302E9F">
      <w:pPr>
        <w:spacing w:before="120" w:line="360" w:lineRule="auto"/>
        <w:ind w:left="360" w:right="113"/>
        <w:jc w:val="both"/>
        <w:rPr>
          <w:rFonts w:ascii="Arial" w:hAnsi="Arial" w:cs="Arial"/>
          <w:spacing w:val="2"/>
        </w:rPr>
      </w:pPr>
    </w:p>
    <w:p w14:paraId="78E8B999" w14:textId="09CAF5F8" w:rsidR="003E3548" w:rsidRDefault="003E3548" w:rsidP="00302E9F">
      <w:pPr>
        <w:spacing w:before="120" w:line="360" w:lineRule="auto"/>
        <w:ind w:left="360" w:right="113"/>
        <w:jc w:val="both"/>
        <w:rPr>
          <w:rFonts w:ascii="Arial" w:hAnsi="Arial" w:cs="Arial"/>
          <w:b/>
          <w:spacing w:val="2"/>
        </w:rPr>
      </w:pPr>
      <w:r w:rsidRPr="00AB50B2">
        <w:rPr>
          <w:rFonts w:ascii="Arial" w:hAnsi="Arial" w:cs="Arial"/>
          <w:b/>
          <w:spacing w:val="2"/>
        </w:rPr>
        <w:t xml:space="preserve">Uznesenie Obecného zastupiteľstva vo Veselom č. </w:t>
      </w:r>
      <w:r>
        <w:rPr>
          <w:rFonts w:ascii="Arial" w:hAnsi="Arial" w:cs="Arial"/>
          <w:b/>
          <w:spacing w:val="2"/>
        </w:rPr>
        <w:t>26/2023</w:t>
      </w:r>
      <w:r w:rsidRPr="00AB50B2">
        <w:rPr>
          <w:rFonts w:ascii="Arial" w:hAnsi="Arial" w:cs="Arial"/>
          <w:b/>
          <w:spacing w:val="2"/>
        </w:rPr>
        <w:t xml:space="preserve"> </w:t>
      </w:r>
    </w:p>
    <w:p w14:paraId="13252ACE" w14:textId="77777777" w:rsidR="003E3548" w:rsidRPr="008E28E0" w:rsidRDefault="003E3548" w:rsidP="00302E9F">
      <w:pPr>
        <w:spacing w:before="120" w:line="360" w:lineRule="auto"/>
        <w:ind w:left="360" w:right="113"/>
        <w:jc w:val="both"/>
        <w:rPr>
          <w:rFonts w:ascii="Arial" w:hAnsi="Arial" w:cs="Arial"/>
          <w:b/>
          <w:spacing w:val="2"/>
        </w:rPr>
      </w:pPr>
      <w:r w:rsidRPr="00AB50B2">
        <w:rPr>
          <w:rFonts w:ascii="Arial" w:hAnsi="Arial" w:cs="Arial"/>
          <w:spacing w:val="2"/>
        </w:rPr>
        <w:t>Obecné zastupiteľstvo vo Veselom</w:t>
      </w:r>
    </w:p>
    <w:p w14:paraId="13E7DD02" w14:textId="77777777" w:rsidR="003E3548" w:rsidRPr="00AB50B2" w:rsidRDefault="003E3548" w:rsidP="00302E9F">
      <w:pPr>
        <w:spacing w:before="120" w:line="360" w:lineRule="auto"/>
        <w:ind w:right="113"/>
        <w:contextualSpacing/>
        <w:jc w:val="both"/>
        <w:rPr>
          <w:rFonts w:ascii="Arial" w:hAnsi="Arial" w:cs="Arial"/>
          <w:spacing w:val="2"/>
        </w:rPr>
      </w:pPr>
      <w:r w:rsidRPr="00AB50B2">
        <w:rPr>
          <w:rFonts w:ascii="Arial" w:hAnsi="Arial" w:cs="Arial"/>
          <w:spacing w:val="2"/>
        </w:rPr>
        <w:t xml:space="preserve">     </w:t>
      </w:r>
      <w:r>
        <w:rPr>
          <w:rFonts w:ascii="Arial" w:hAnsi="Arial" w:cs="Arial"/>
          <w:spacing w:val="2"/>
        </w:rPr>
        <w:t>Schvaľuje</w:t>
      </w:r>
    </w:p>
    <w:p w14:paraId="11A35D7B" w14:textId="0CF068FB" w:rsidR="003E3548" w:rsidRDefault="003E3548" w:rsidP="00302E9F">
      <w:pPr>
        <w:spacing w:before="120" w:line="360" w:lineRule="auto"/>
        <w:ind w:left="360" w:right="113"/>
        <w:jc w:val="both"/>
        <w:rPr>
          <w:rFonts w:ascii="Arial" w:hAnsi="Arial" w:cs="Arial"/>
          <w:spacing w:val="2"/>
        </w:rPr>
      </w:pPr>
      <w:r>
        <w:rPr>
          <w:rFonts w:ascii="Arial" w:hAnsi="Arial" w:cs="Arial"/>
          <w:spacing w:val="2"/>
        </w:rPr>
        <w:t xml:space="preserve">Uzatvorenie nájomnej zmluvy medzi prenajímateľom: Obec Veselé, sídlo Veselé 346, IČO: 00313165, DIČ: 2020531029, zastúpená Vierou </w:t>
      </w:r>
      <w:proofErr w:type="spellStart"/>
      <w:r>
        <w:rPr>
          <w:rFonts w:ascii="Arial" w:hAnsi="Arial" w:cs="Arial"/>
          <w:spacing w:val="2"/>
        </w:rPr>
        <w:t>Šipkovou</w:t>
      </w:r>
      <w:proofErr w:type="spellEnd"/>
      <w:r>
        <w:rPr>
          <w:rFonts w:ascii="Arial" w:hAnsi="Arial" w:cs="Arial"/>
          <w:spacing w:val="2"/>
        </w:rPr>
        <w:t xml:space="preserve">, starostkou obce a nájomcom: Karol </w:t>
      </w:r>
      <w:proofErr w:type="spellStart"/>
      <w:r>
        <w:rPr>
          <w:rFonts w:ascii="Arial" w:hAnsi="Arial" w:cs="Arial"/>
          <w:spacing w:val="2"/>
        </w:rPr>
        <w:t>Domoni</w:t>
      </w:r>
      <w:proofErr w:type="spellEnd"/>
      <w:r>
        <w:rPr>
          <w:rFonts w:ascii="Arial" w:hAnsi="Arial" w:cs="Arial"/>
          <w:spacing w:val="2"/>
        </w:rPr>
        <w:t xml:space="preserve"> </w:t>
      </w:r>
      <w:proofErr w:type="spellStart"/>
      <w:r>
        <w:rPr>
          <w:rFonts w:ascii="Arial" w:hAnsi="Arial" w:cs="Arial"/>
          <w:spacing w:val="2"/>
        </w:rPr>
        <w:t>KA&amp;Ma</w:t>
      </w:r>
      <w:proofErr w:type="spellEnd"/>
      <w:r>
        <w:rPr>
          <w:rFonts w:ascii="Arial" w:hAnsi="Arial" w:cs="Arial"/>
          <w:spacing w:val="2"/>
        </w:rPr>
        <w:t xml:space="preserve"> so sídlom </w:t>
      </w:r>
      <w:proofErr w:type="spellStart"/>
      <w:r>
        <w:rPr>
          <w:rFonts w:ascii="Arial" w:hAnsi="Arial" w:cs="Arial"/>
          <w:spacing w:val="2"/>
        </w:rPr>
        <w:t>Lovčická</w:t>
      </w:r>
      <w:proofErr w:type="spellEnd"/>
      <w:r>
        <w:rPr>
          <w:rFonts w:ascii="Arial" w:hAnsi="Arial" w:cs="Arial"/>
          <w:spacing w:val="2"/>
        </w:rPr>
        <w:t xml:space="preserve"> 630/57, Brestovany, IČO: 55532209, DIČ: 1084879862, zastúpená Karolom </w:t>
      </w:r>
      <w:proofErr w:type="spellStart"/>
      <w:r>
        <w:rPr>
          <w:rFonts w:ascii="Arial" w:hAnsi="Arial" w:cs="Arial"/>
          <w:spacing w:val="2"/>
        </w:rPr>
        <w:t>Domonim</w:t>
      </w:r>
      <w:proofErr w:type="spellEnd"/>
      <w:r>
        <w:rPr>
          <w:rFonts w:ascii="Arial" w:hAnsi="Arial" w:cs="Arial"/>
          <w:spacing w:val="2"/>
        </w:rPr>
        <w:t>, predmetom ktorej je prenájom nebytového priestoru v budove s. č. 57, nákupné stredisko, vo vlastníctve obce Veselé</w:t>
      </w:r>
      <w:r w:rsidR="00503596">
        <w:rPr>
          <w:rFonts w:ascii="Arial" w:hAnsi="Arial" w:cs="Arial"/>
          <w:spacing w:val="2"/>
        </w:rPr>
        <w:t>, od 1. 10. 2023 na dobu neurčitú</w:t>
      </w:r>
      <w:r>
        <w:rPr>
          <w:rFonts w:ascii="Arial" w:hAnsi="Arial" w:cs="Arial"/>
          <w:spacing w:val="2"/>
        </w:rPr>
        <w:t>.</w:t>
      </w:r>
    </w:p>
    <w:p w14:paraId="0E314B02" w14:textId="4AA84034" w:rsidR="003E3548" w:rsidRDefault="00503596" w:rsidP="00302E9F">
      <w:pPr>
        <w:spacing w:before="120" w:line="360" w:lineRule="auto"/>
        <w:ind w:right="113"/>
        <w:jc w:val="both"/>
        <w:rPr>
          <w:rFonts w:ascii="Arial" w:hAnsi="Arial" w:cs="Arial"/>
          <w:spacing w:val="2"/>
        </w:rPr>
      </w:pPr>
      <w:r>
        <w:rPr>
          <w:rFonts w:ascii="Arial" w:hAnsi="Arial" w:cs="Arial"/>
          <w:spacing w:val="2"/>
        </w:rPr>
        <w:t xml:space="preserve">     </w:t>
      </w:r>
      <w:r w:rsidR="003E3548">
        <w:rPr>
          <w:rFonts w:ascii="Arial" w:hAnsi="Arial" w:cs="Arial"/>
          <w:spacing w:val="2"/>
        </w:rPr>
        <w:t xml:space="preserve">Hlasovanie:                                                                </w:t>
      </w:r>
    </w:p>
    <w:p w14:paraId="141738B0" w14:textId="77777777" w:rsidR="003E3548" w:rsidRPr="00AB50B2" w:rsidRDefault="003E3548" w:rsidP="00302E9F">
      <w:pPr>
        <w:spacing w:before="120"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6</w:t>
      </w:r>
      <w:r w:rsidRPr="00AB50B2">
        <w:rPr>
          <w:rFonts w:ascii="Arial" w:hAnsi="Arial" w:cs="Arial"/>
          <w:spacing w:val="2"/>
        </w:rPr>
        <w:t xml:space="preserve"> poslanci</w:t>
      </w:r>
    </w:p>
    <w:p w14:paraId="59E66AD0" w14:textId="17018F9E" w:rsidR="003E3548" w:rsidRDefault="003E3548" w:rsidP="00302E9F">
      <w:pPr>
        <w:spacing w:before="120" w:line="360" w:lineRule="auto"/>
        <w:ind w:left="360" w:right="113"/>
        <w:jc w:val="both"/>
        <w:rPr>
          <w:rFonts w:ascii="Arial" w:hAnsi="Arial" w:cs="Arial"/>
          <w:spacing w:val="2"/>
        </w:rPr>
      </w:pPr>
      <w:r>
        <w:rPr>
          <w:rFonts w:ascii="Arial" w:hAnsi="Arial" w:cs="Arial"/>
          <w:spacing w:val="2"/>
        </w:rPr>
        <w:t xml:space="preserve">Za: </w:t>
      </w:r>
      <w:r w:rsidR="00503596">
        <w:rPr>
          <w:rFonts w:ascii="Arial" w:hAnsi="Arial" w:cs="Arial"/>
          <w:spacing w:val="2"/>
        </w:rPr>
        <w:t>5</w:t>
      </w:r>
    </w:p>
    <w:p w14:paraId="779C9436" w14:textId="77777777" w:rsidR="003E3548" w:rsidRDefault="003E3548" w:rsidP="00302E9F">
      <w:pPr>
        <w:spacing w:before="120" w:line="360" w:lineRule="auto"/>
        <w:ind w:left="360" w:right="113"/>
        <w:jc w:val="both"/>
        <w:rPr>
          <w:rFonts w:ascii="Arial" w:hAnsi="Arial" w:cs="Arial"/>
          <w:spacing w:val="2"/>
        </w:rPr>
      </w:pPr>
      <w:r>
        <w:rPr>
          <w:rFonts w:ascii="Arial" w:hAnsi="Arial" w:cs="Arial"/>
          <w:spacing w:val="2"/>
        </w:rPr>
        <w:t>Proti: 0</w:t>
      </w:r>
    </w:p>
    <w:p w14:paraId="4CEED5FA" w14:textId="056F6539" w:rsidR="003E3548" w:rsidRDefault="003E3548" w:rsidP="00302E9F">
      <w:pPr>
        <w:spacing w:before="120" w:line="360" w:lineRule="auto"/>
        <w:ind w:left="360" w:right="113"/>
        <w:jc w:val="both"/>
        <w:rPr>
          <w:rFonts w:ascii="Arial" w:hAnsi="Arial" w:cs="Arial"/>
          <w:spacing w:val="2"/>
        </w:rPr>
      </w:pPr>
      <w:r>
        <w:rPr>
          <w:rFonts w:ascii="Arial" w:hAnsi="Arial" w:cs="Arial"/>
          <w:spacing w:val="2"/>
        </w:rPr>
        <w:lastRenderedPageBreak/>
        <w:t xml:space="preserve">Zdržali sa: </w:t>
      </w:r>
      <w:r w:rsidR="00503596">
        <w:rPr>
          <w:rFonts w:ascii="Arial" w:hAnsi="Arial" w:cs="Arial"/>
          <w:spacing w:val="2"/>
        </w:rPr>
        <w:t xml:space="preserve">1, poslankyňa Adriana </w:t>
      </w:r>
      <w:proofErr w:type="spellStart"/>
      <w:r w:rsidR="00503596">
        <w:rPr>
          <w:rFonts w:ascii="Arial" w:hAnsi="Arial" w:cs="Arial"/>
          <w:spacing w:val="2"/>
        </w:rPr>
        <w:t>Duračková</w:t>
      </w:r>
      <w:proofErr w:type="spellEnd"/>
    </w:p>
    <w:p w14:paraId="0193A321" w14:textId="77777777" w:rsidR="003E3548" w:rsidRDefault="003E3548" w:rsidP="00302E9F">
      <w:pPr>
        <w:spacing w:before="120" w:line="360" w:lineRule="auto"/>
        <w:ind w:left="360" w:right="113"/>
        <w:jc w:val="both"/>
        <w:rPr>
          <w:rFonts w:ascii="Arial" w:hAnsi="Arial" w:cs="Arial"/>
          <w:spacing w:val="2"/>
        </w:rPr>
      </w:pPr>
      <w:r>
        <w:rPr>
          <w:rFonts w:ascii="Arial" w:hAnsi="Arial" w:cs="Arial"/>
          <w:spacing w:val="2"/>
        </w:rPr>
        <w:t>Uznesenie bolo prijaté.</w:t>
      </w:r>
    </w:p>
    <w:p w14:paraId="78B7CF7E" w14:textId="77777777" w:rsidR="00693CDD" w:rsidRDefault="00693CDD" w:rsidP="00302E9F">
      <w:pPr>
        <w:spacing w:before="120" w:line="360" w:lineRule="auto"/>
        <w:ind w:left="360" w:right="113"/>
        <w:jc w:val="both"/>
        <w:rPr>
          <w:rFonts w:ascii="Arial" w:hAnsi="Arial" w:cs="Arial"/>
          <w:spacing w:val="2"/>
        </w:rPr>
      </w:pPr>
    </w:p>
    <w:p w14:paraId="1EAAA8A3" w14:textId="2A2AC8A6" w:rsidR="00693CDD" w:rsidRDefault="00693CDD" w:rsidP="00302E9F">
      <w:pPr>
        <w:spacing w:before="120" w:line="360" w:lineRule="auto"/>
        <w:ind w:left="360" w:right="113"/>
        <w:jc w:val="both"/>
        <w:rPr>
          <w:rFonts w:ascii="Arial" w:hAnsi="Arial" w:cs="Arial"/>
          <w:spacing w:val="2"/>
        </w:rPr>
      </w:pPr>
      <w:r>
        <w:rPr>
          <w:rFonts w:ascii="Arial" w:hAnsi="Arial" w:cs="Arial"/>
          <w:spacing w:val="2"/>
        </w:rPr>
        <w:t>Vo Veselom 28. 9. 2023</w:t>
      </w:r>
    </w:p>
    <w:p w14:paraId="7A2EFC48" w14:textId="77777777" w:rsidR="00693CDD" w:rsidRDefault="00693CDD" w:rsidP="00302E9F">
      <w:pPr>
        <w:spacing w:before="120" w:line="360" w:lineRule="auto"/>
        <w:ind w:left="360" w:right="113"/>
        <w:jc w:val="both"/>
        <w:rPr>
          <w:rFonts w:ascii="Arial" w:hAnsi="Arial" w:cs="Arial"/>
          <w:spacing w:val="2"/>
        </w:rPr>
      </w:pPr>
    </w:p>
    <w:p w14:paraId="1F4E864A" w14:textId="77777777" w:rsidR="00693CDD" w:rsidRDefault="00693CDD" w:rsidP="00302E9F">
      <w:pPr>
        <w:spacing w:before="120" w:line="360" w:lineRule="auto"/>
        <w:ind w:left="360" w:right="113"/>
        <w:jc w:val="both"/>
        <w:rPr>
          <w:rFonts w:ascii="Arial" w:hAnsi="Arial" w:cs="Arial"/>
          <w:spacing w:val="2"/>
        </w:rPr>
      </w:pPr>
    </w:p>
    <w:p w14:paraId="051ED2C4" w14:textId="55E41AA4" w:rsidR="00693CDD" w:rsidRDefault="00693CDD" w:rsidP="00302E9F">
      <w:pPr>
        <w:spacing w:before="120" w:line="360" w:lineRule="auto"/>
        <w:ind w:left="360" w:right="113"/>
        <w:jc w:val="right"/>
        <w:rPr>
          <w:rFonts w:ascii="Arial" w:hAnsi="Arial" w:cs="Arial"/>
          <w:spacing w:val="2"/>
        </w:rPr>
      </w:pPr>
      <w:r>
        <w:rPr>
          <w:rFonts w:ascii="Arial" w:hAnsi="Arial" w:cs="Arial"/>
          <w:spacing w:val="2"/>
        </w:rPr>
        <w:t xml:space="preserve">Viera </w:t>
      </w:r>
      <w:proofErr w:type="spellStart"/>
      <w:r>
        <w:rPr>
          <w:rFonts w:ascii="Arial" w:hAnsi="Arial" w:cs="Arial"/>
          <w:spacing w:val="2"/>
        </w:rPr>
        <w:t>Šipková</w:t>
      </w:r>
      <w:proofErr w:type="spellEnd"/>
    </w:p>
    <w:p w14:paraId="4472AEEE" w14:textId="16F62260" w:rsidR="00693CDD" w:rsidRDefault="00693CDD" w:rsidP="00302E9F">
      <w:pPr>
        <w:spacing w:before="120" w:line="360" w:lineRule="auto"/>
        <w:ind w:left="360" w:right="113"/>
        <w:jc w:val="right"/>
        <w:rPr>
          <w:rFonts w:ascii="Arial" w:hAnsi="Arial" w:cs="Arial"/>
          <w:spacing w:val="2"/>
        </w:rPr>
      </w:pPr>
      <w:r>
        <w:rPr>
          <w:rFonts w:ascii="Arial" w:hAnsi="Arial" w:cs="Arial"/>
          <w:spacing w:val="2"/>
        </w:rPr>
        <w:t>Starostka obce</w:t>
      </w:r>
    </w:p>
    <w:p w14:paraId="166794AC" w14:textId="77777777" w:rsidR="00693CDD" w:rsidRDefault="00693CDD" w:rsidP="00302E9F">
      <w:pPr>
        <w:spacing w:before="120" w:line="360" w:lineRule="auto"/>
        <w:ind w:left="360" w:right="113"/>
        <w:jc w:val="both"/>
        <w:rPr>
          <w:rFonts w:ascii="Arial" w:hAnsi="Arial" w:cs="Arial"/>
          <w:spacing w:val="2"/>
        </w:rPr>
      </w:pPr>
    </w:p>
    <w:p w14:paraId="29571C70" w14:textId="77777777" w:rsidR="00693CDD" w:rsidRDefault="00693CDD" w:rsidP="00302E9F">
      <w:pPr>
        <w:spacing w:before="120" w:line="360" w:lineRule="auto"/>
        <w:ind w:left="360" w:right="113"/>
        <w:jc w:val="both"/>
        <w:rPr>
          <w:rFonts w:ascii="Arial" w:hAnsi="Arial" w:cs="Arial"/>
          <w:spacing w:val="2"/>
        </w:rPr>
      </w:pPr>
    </w:p>
    <w:p w14:paraId="01F0FA84" w14:textId="3C99C9A1" w:rsidR="00693CDD" w:rsidRDefault="00693CDD" w:rsidP="00302E9F">
      <w:pPr>
        <w:spacing w:before="120" w:line="360" w:lineRule="auto"/>
        <w:ind w:left="360" w:right="113"/>
        <w:jc w:val="both"/>
        <w:rPr>
          <w:rFonts w:ascii="Arial" w:hAnsi="Arial" w:cs="Arial"/>
          <w:spacing w:val="2"/>
        </w:rPr>
      </w:pPr>
      <w:r>
        <w:rPr>
          <w:rFonts w:ascii="Arial" w:hAnsi="Arial" w:cs="Arial"/>
          <w:spacing w:val="2"/>
        </w:rPr>
        <w:t xml:space="preserve">Zápisnicu spísala: Daniela </w:t>
      </w:r>
      <w:proofErr w:type="spellStart"/>
      <w:r>
        <w:rPr>
          <w:rFonts w:ascii="Arial" w:hAnsi="Arial" w:cs="Arial"/>
          <w:spacing w:val="2"/>
        </w:rPr>
        <w:t>Michalčíková</w:t>
      </w:r>
      <w:proofErr w:type="spellEnd"/>
      <w:r>
        <w:rPr>
          <w:rFonts w:ascii="Arial" w:hAnsi="Arial" w:cs="Arial"/>
          <w:spacing w:val="2"/>
        </w:rPr>
        <w:t xml:space="preserve">                       .............................................</w:t>
      </w:r>
    </w:p>
    <w:p w14:paraId="07106A7D" w14:textId="77777777" w:rsidR="00693CDD" w:rsidRDefault="00693CDD" w:rsidP="00302E9F">
      <w:pPr>
        <w:spacing w:before="120" w:line="360" w:lineRule="auto"/>
        <w:ind w:left="360" w:right="113"/>
        <w:jc w:val="both"/>
        <w:rPr>
          <w:rFonts w:ascii="Arial" w:hAnsi="Arial" w:cs="Arial"/>
          <w:spacing w:val="2"/>
        </w:rPr>
      </w:pPr>
    </w:p>
    <w:p w14:paraId="5FFC072B" w14:textId="4E35A566" w:rsidR="00693CDD" w:rsidRDefault="00693CDD" w:rsidP="00302E9F">
      <w:pPr>
        <w:spacing w:before="120" w:line="360" w:lineRule="auto"/>
        <w:ind w:left="360" w:right="113"/>
        <w:jc w:val="both"/>
        <w:rPr>
          <w:rFonts w:ascii="Arial" w:hAnsi="Arial" w:cs="Arial"/>
          <w:spacing w:val="2"/>
        </w:rPr>
      </w:pPr>
      <w:r>
        <w:rPr>
          <w:rFonts w:ascii="Arial" w:hAnsi="Arial" w:cs="Arial"/>
          <w:spacing w:val="2"/>
        </w:rPr>
        <w:t>Overovatelia zápisnice:</w:t>
      </w:r>
    </w:p>
    <w:p w14:paraId="3F8E27EC" w14:textId="77777777" w:rsidR="00693CDD" w:rsidRDefault="00693CDD" w:rsidP="00302E9F">
      <w:pPr>
        <w:spacing w:before="120" w:line="360" w:lineRule="auto"/>
        <w:ind w:left="360" w:right="113"/>
        <w:jc w:val="both"/>
        <w:rPr>
          <w:rFonts w:ascii="Arial" w:hAnsi="Arial" w:cs="Arial"/>
          <w:spacing w:val="2"/>
        </w:rPr>
      </w:pPr>
    </w:p>
    <w:p w14:paraId="186619FD" w14:textId="745665E8" w:rsidR="00693CDD" w:rsidRDefault="00693CDD" w:rsidP="00302E9F">
      <w:pPr>
        <w:spacing w:before="120" w:line="360" w:lineRule="auto"/>
        <w:ind w:left="360" w:right="113"/>
        <w:jc w:val="both"/>
        <w:rPr>
          <w:rFonts w:ascii="Arial" w:hAnsi="Arial" w:cs="Arial"/>
          <w:spacing w:val="2"/>
        </w:rPr>
      </w:pPr>
      <w:r>
        <w:rPr>
          <w:rFonts w:ascii="Arial" w:hAnsi="Arial" w:cs="Arial"/>
          <w:spacing w:val="2"/>
        </w:rPr>
        <w:t xml:space="preserve">Adriana </w:t>
      </w:r>
      <w:proofErr w:type="spellStart"/>
      <w:r>
        <w:rPr>
          <w:rFonts w:ascii="Arial" w:hAnsi="Arial" w:cs="Arial"/>
          <w:spacing w:val="2"/>
        </w:rPr>
        <w:t>Duračková</w:t>
      </w:r>
      <w:proofErr w:type="spellEnd"/>
      <w:r>
        <w:rPr>
          <w:rFonts w:ascii="Arial" w:hAnsi="Arial" w:cs="Arial"/>
          <w:spacing w:val="2"/>
        </w:rPr>
        <w:t xml:space="preserve">                                                  ............................................</w:t>
      </w:r>
    </w:p>
    <w:p w14:paraId="0CB8D614" w14:textId="77777777" w:rsidR="00693CDD" w:rsidRDefault="00693CDD" w:rsidP="00302E9F">
      <w:pPr>
        <w:spacing w:before="120" w:line="360" w:lineRule="auto"/>
        <w:ind w:left="360" w:right="113"/>
        <w:jc w:val="both"/>
        <w:rPr>
          <w:rFonts w:ascii="Arial" w:hAnsi="Arial" w:cs="Arial"/>
          <w:spacing w:val="2"/>
        </w:rPr>
      </w:pPr>
    </w:p>
    <w:p w14:paraId="60E5A083" w14:textId="33FB69DC" w:rsidR="00693CDD" w:rsidRDefault="00693CDD" w:rsidP="00302E9F">
      <w:pPr>
        <w:spacing w:before="120" w:line="360" w:lineRule="auto"/>
        <w:ind w:left="360" w:right="113"/>
        <w:jc w:val="both"/>
        <w:rPr>
          <w:rFonts w:ascii="Arial" w:hAnsi="Arial" w:cs="Arial"/>
          <w:spacing w:val="2"/>
        </w:rPr>
      </w:pPr>
      <w:r>
        <w:rPr>
          <w:rFonts w:ascii="Arial" w:hAnsi="Arial" w:cs="Arial"/>
          <w:spacing w:val="2"/>
        </w:rPr>
        <w:t xml:space="preserve">Miloš </w:t>
      </w:r>
      <w:proofErr w:type="spellStart"/>
      <w:r>
        <w:rPr>
          <w:rFonts w:ascii="Arial" w:hAnsi="Arial" w:cs="Arial"/>
          <w:spacing w:val="2"/>
        </w:rPr>
        <w:t>Adamec</w:t>
      </w:r>
      <w:proofErr w:type="spellEnd"/>
      <w:r>
        <w:rPr>
          <w:rFonts w:ascii="Arial" w:hAnsi="Arial" w:cs="Arial"/>
          <w:spacing w:val="2"/>
        </w:rPr>
        <w:t xml:space="preserve">                                                          ............................................</w:t>
      </w:r>
    </w:p>
    <w:p w14:paraId="0114B888" w14:textId="77777777" w:rsidR="00693CDD" w:rsidRDefault="00693CDD" w:rsidP="00302E9F">
      <w:pPr>
        <w:spacing w:before="120" w:line="360" w:lineRule="auto"/>
        <w:ind w:left="360" w:right="113"/>
        <w:jc w:val="both"/>
        <w:rPr>
          <w:rFonts w:ascii="Arial" w:hAnsi="Arial" w:cs="Arial"/>
          <w:spacing w:val="2"/>
        </w:rPr>
      </w:pPr>
    </w:p>
    <w:p w14:paraId="4D4A2022" w14:textId="77777777" w:rsidR="00693CDD" w:rsidRPr="00AB50B2" w:rsidRDefault="00693CDD" w:rsidP="00302E9F">
      <w:pPr>
        <w:spacing w:before="120" w:line="360" w:lineRule="auto"/>
        <w:ind w:left="360" w:right="113"/>
        <w:jc w:val="both"/>
        <w:rPr>
          <w:rFonts w:ascii="Arial" w:hAnsi="Arial" w:cs="Arial"/>
          <w:spacing w:val="2"/>
        </w:rPr>
      </w:pPr>
    </w:p>
    <w:p w14:paraId="02AA5DA7" w14:textId="77777777" w:rsidR="0050511E" w:rsidRDefault="0050511E" w:rsidP="00302E9F">
      <w:pPr>
        <w:spacing w:before="120" w:line="360" w:lineRule="auto"/>
      </w:pPr>
    </w:p>
    <w:sectPr w:rsidR="005051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39FD" w14:textId="77777777" w:rsidR="001D12B8" w:rsidRDefault="001D12B8" w:rsidP="00693CDD">
      <w:r>
        <w:separator/>
      </w:r>
    </w:p>
  </w:endnote>
  <w:endnote w:type="continuationSeparator" w:id="0">
    <w:p w14:paraId="3539CDF2" w14:textId="77777777" w:rsidR="001D12B8" w:rsidRDefault="001D12B8" w:rsidP="0069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315612"/>
      <w:docPartObj>
        <w:docPartGallery w:val="Page Numbers (Bottom of Page)"/>
        <w:docPartUnique/>
      </w:docPartObj>
    </w:sdtPr>
    <w:sdtContent>
      <w:p w14:paraId="3033B211" w14:textId="050A8747" w:rsidR="00693CDD" w:rsidRDefault="00693CDD">
        <w:pPr>
          <w:pStyle w:val="Pta"/>
          <w:jc w:val="center"/>
        </w:pPr>
        <w:r>
          <w:fldChar w:fldCharType="begin"/>
        </w:r>
        <w:r>
          <w:instrText>PAGE   \* MERGEFORMAT</w:instrText>
        </w:r>
        <w:r>
          <w:fldChar w:fldCharType="separate"/>
        </w:r>
        <w:r>
          <w:t>2</w:t>
        </w:r>
        <w:r>
          <w:fldChar w:fldCharType="end"/>
        </w:r>
      </w:p>
    </w:sdtContent>
  </w:sdt>
  <w:p w14:paraId="1924B236" w14:textId="77777777" w:rsidR="00693CDD" w:rsidRDefault="00693C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9B42" w14:textId="77777777" w:rsidR="001D12B8" w:rsidRDefault="001D12B8" w:rsidP="00693CDD">
      <w:r>
        <w:separator/>
      </w:r>
    </w:p>
  </w:footnote>
  <w:footnote w:type="continuationSeparator" w:id="0">
    <w:p w14:paraId="5058B15F" w14:textId="77777777" w:rsidR="001D12B8" w:rsidRDefault="001D12B8" w:rsidP="0069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030A8"/>
    <w:multiLevelType w:val="hybridMultilevel"/>
    <w:tmpl w:val="053AC4C0"/>
    <w:lvl w:ilvl="0" w:tplc="52D41D72">
      <w:start w:val="1"/>
      <w:numFmt w:val="lowerLetter"/>
      <w:lvlText w:val="%1)"/>
      <w:lvlJc w:val="left"/>
      <w:pPr>
        <w:ind w:left="708" w:hanging="360"/>
      </w:pPr>
      <w:rPr>
        <w:rFonts w:hint="default"/>
      </w:r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1" w15:restartNumberingAfterBreak="0">
    <w:nsid w:val="40B813EA"/>
    <w:multiLevelType w:val="hybridMultilevel"/>
    <w:tmpl w:val="D5C6C7C6"/>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BC31365"/>
    <w:multiLevelType w:val="hybridMultilevel"/>
    <w:tmpl w:val="C254A066"/>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 w15:restartNumberingAfterBreak="0">
    <w:nsid w:val="79AA3C99"/>
    <w:multiLevelType w:val="hybridMultilevel"/>
    <w:tmpl w:val="31C473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305045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164604">
    <w:abstractNumId w:val="1"/>
  </w:num>
  <w:num w:numId="3" w16cid:durableId="1634091606">
    <w:abstractNumId w:val="3"/>
  </w:num>
  <w:num w:numId="4" w16cid:durableId="514346729">
    <w:abstractNumId w:val="2"/>
  </w:num>
  <w:num w:numId="5" w16cid:durableId="189224900">
    <w:abstractNumId w:val="2"/>
  </w:num>
  <w:num w:numId="6" w16cid:durableId="79193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90"/>
    <w:rsid w:val="00090571"/>
    <w:rsid w:val="001A3690"/>
    <w:rsid w:val="001D12B8"/>
    <w:rsid w:val="001F61AC"/>
    <w:rsid w:val="00302E9F"/>
    <w:rsid w:val="0035362F"/>
    <w:rsid w:val="003B25C3"/>
    <w:rsid w:val="003E3548"/>
    <w:rsid w:val="004F23B8"/>
    <w:rsid w:val="00503596"/>
    <w:rsid w:val="0050511E"/>
    <w:rsid w:val="005C776E"/>
    <w:rsid w:val="00610FC6"/>
    <w:rsid w:val="006433DC"/>
    <w:rsid w:val="006773AF"/>
    <w:rsid w:val="00693CDD"/>
    <w:rsid w:val="006C0352"/>
    <w:rsid w:val="006D4ECB"/>
    <w:rsid w:val="009C5C1F"/>
    <w:rsid w:val="009D4133"/>
    <w:rsid w:val="00A37766"/>
    <w:rsid w:val="00A7202C"/>
    <w:rsid w:val="00AC4871"/>
    <w:rsid w:val="00B35960"/>
    <w:rsid w:val="00C71C58"/>
    <w:rsid w:val="00CB074F"/>
    <w:rsid w:val="00CB3F7F"/>
    <w:rsid w:val="00CF7B0B"/>
    <w:rsid w:val="00D47C2C"/>
    <w:rsid w:val="00DD0761"/>
    <w:rsid w:val="00F13A6F"/>
    <w:rsid w:val="00F30590"/>
    <w:rsid w:val="00F72406"/>
    <w:rsid w:val="00F9044A"/>
    <w:rsid w:val="00FF14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9956"/>
  <w15:chartTrackingRefBased/>
  <w15:docId w15:val="{22725ED4-8DDA-4506-A531-F6EF435B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362F"/>
    <w:pPr>
      <w:spacing w:after="0"/>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5362F"/>
    <w:pPr>
      <w:ind w:left="720"/>
      <w:contextualSpacing/>
    </w:pPr>
  </w:style>
  <w:style w:type="paragraph" w:styleId="Hlavika">
    <w:name w:val="header"/>
    <w:basedOn w:val="Normlny"/>
    <w:link w:val="HlavikaChar"/>
    <w:uiPriority w:val="99"/>
    <w:unhideWhenUsed/>
    <w:rsid w:val="00693CDD"/>
    <w:pPr>
      <w:tabs>
        <w:tab w:val="center" w:pos="4536"/>
        <w:tab w:val="right" w:pos="9072"/>
      </w:tabs>
    </w:pPr>
  </w:style>
  <w:style w:type="character" w:customStyle="1" w:styleId="HlavikaChar">
    <w:name w:val="Hlavička Char"/>
    <w:basedOn w:val="Predvolenpsmoodseku"/>
    <w:link w:val="Hlavika"/>
    <w:uiPriority w:val="99"/>
    <w:rsid w:val="00693CDD"/>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693CDD"/>
    <w:pPr>
      <w:tabs>
        <w:tab w:val="center" w:pos="4536"/>
        <w:tab w:val="right" w:pos="9072"/>
      </w:tabs>
    </w:pPr>
  </w:style>
  <w:style w:type="character" w:customStyle="1" w:styleId="PtaChar">
    <w:name w:val="Päta Char"/>
    <w:basedOn w:val="Predvolenpsmoodseku"/>
    <w:link w:val="Pta"/>
    <w:uiPriority w:val="99"/>
    <w:rsid w:val="00693CDD"/>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9</Pages>
  <Words>1700</Words>
  <Characters>9690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13</cp:revision>
  <cp:lastPrinted>2023-10-18T16:08:00Z</cp:lastPrinted>
  <dcterms:created xsi:type="dcterms:W3CDTF">2023-10-09T06:53:00Z</dcterms:created>
  <dcterms:modified xsi:type="dcterms:W3CDTF">2023-10-18T18:28:00Z</dcterms:modified>
</cp:coreProperties>
</file>